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98F9D" w14:textId="77777777" w:rsidR="0016643B" w:rsidRDefault="0016643B" w:rsidP="00466859">
      <w:pPr>
        <w:pStyle w:val="BodyText"/>
        <w:ind w:firstLine="567"/>
        <w:jc w:val="center"/>
        <w:rPr>
          <w:rFonts w:ascii="Times New Roman" w:hAnsi="Times New Roman" w:cs="Times New Roman"/>
          <w:b/>
          <w:bCs/>
          <w:sz w:val="24"/>
          <w:szCs w:val="24"/>
        </w:rPr>
      </w:pPr>
    </w:p>
    <w:p w14:paraId="1FCA27C7" w14:textId="68CF3BE4" w:rsidR="006367A7" w:rsidRPr="00466859" w:rsidRDefault="00915C4C" w:rsidP="00466859">
      <w:pPr>
        <w:pStyle w:val="BodyText"/>
        <w:ind w:firstLine="567"/>
        <w:jc w:val="center"/>
        <w:rPr>
          <w:rFonts w:ascii="Times New Roman" w:hAnsi="Times New Roman" w:cs="Times New Roman"/>
          <w:b/>
          <w:bCs/>
          <w:sz w:val="24"/>
          <w:szCs w:val="24"/>
        </w:rPr>
      </w:pPr>
      <w:r w:rsidRPr="00466859">
        <w:rPr>
          <w:rFonts w:ascii="Times New Roman" w:hAnsi="Times New Roman" w:cs="Times New Roman"/>
          <w:b/>
          <w:bCs/>
          <w:sz w:val="24"/>
          <w:szCs w:val="24"/>
        </w:rPr>
        <w:t>VIRTUALIZACIJOS PLATFORMOS PROGRAMINĖS ĮRANGOS LICENCIJŲ</w:t>
      </w:r>
      <w:r w:rsidR="00466859" w:rsidRPr="00466859">
        <w:rPr>
          <w:rFonts w:ascii="Times New Roman" w:hAnsi="Times New Roman" w:cs="Times New Roman"/>
          <w:b/>
          <w:bCs/>
          <w:sz w:val="24"/>
          <w:szCs w:val="24"/>
        </w:rPr>
        <w:t xml:space="preserve"> </w:t>
      </w:r>
      <w:r w:rsidR="00055450">
        <w:rPr>
          <w:rFonts w:ascii="Times New Roman" w:hAnsi="Times New Roman" w:cs="Times New Roman"/>
          <w:b/>
          <w:bCs/>
          <w:sz w:val="24"/>
          <w:szCs w:val="24"/>
        </w:rPr>
        <w:t>NUOMOS</w:t>
      </w:r>
      <w:r w:rsidR="00055450" w:rsidRPr="00466859">
        <w:rPr>
          <w:rFonts w:ascii="Times New Roman" w:hAnsi="Times New Roman" w:cs="Times New Roman"/>
          <w:b/>
          <w:bCs/>
          <w:sz w:val="24"/>
          <w:szCs w:val="24"/>
        </w:rPr>
        <w:t xml:space="preserve"> </w:t>
      </w:r>
      <w:r w:rsidR="00466859" w:rsidRPr="00466859">
        <w:rPr>
          <w:rFonts w:ascii="Times New Roman" w:hAnsi="Times New Roman" w:cs="Times New Roman"/>
          <w:b/>
          <w:bCs/>
          <w:sz w:val="24"/>
          <w:szCs w:val="24"/>
        </w:rPr>
        <w:t>SU GAMINTOJO PALAIKYMU TECHNINĖ SPECFIKACIJA</w:t>
      </w:r>
    </w:p>
    <w:p w14:paraId="52A3BCFC" w14:textId="77777777" w:rsidR="00466859" w:rsidRPr="00466859" w:rsidRDefault="00466859" w:rsidP="00466859">
      <w:pPr>
        <w:pStyle w:val="BodyText"/>
        <w:ind w:firstLine="567"/>
        <w:jc w:val="center"/>
        <w:rPr>
          <w:rFonts w:ascii="Times New Roman" w:hAnsi="Times New Roman" w:cs="Times New Roman"/>
          <w:b/>
          <w:bCs/>
          <w:sz w:val="24"/>
          <w:szCs w:val="24"/>
        </w:rPr>
      </w:pPr>
    </w:p>
    <w:p w14:paraId="690B8273" w14:textId="0FAA93B0" w:rsidR="00315CC9" w:rsidRPr="00D50C45" w:rsidRDefault="000F4BB8" w:rsidP="008B743C">
      <w:pPr>
        <w:pStyle w:val="ListParagraph"/>
        <w:numPr>
          <w:ilvl w:val="0"/>
          <w:numId w:val="2"/>
        </w:numPr>
        <w:tabs>
          <w:tab w:val="left" w:pos="142"/>
        </w:tabs>
        <w:ind w:left="0" w:firstLine="0"/>
        <w:jc w:val="center"/>
        <w:rPr>
          <w:rFonts w:ascii="Times New Roman" w:hAnsi="Times New Roman" w:cs="Times New Roman"/>
          <w:b/>
          <w:sz w:val="24"/>
          <w:szCs w:val="24"/>
        </w:rPr>
      </w:pPr>
      <w:r w:rsidRPr="00D50C45">
        <w:rPr>
          <w:rFonts w:ascii="Times New Roman" w:hAnsi="Times New Roman" w:cs="Times New Roman"/>
          <w:b/>
          <w:sz w:val="24"/>
          <w:szCs w:val="24"/>
        </w:rPr>
        <w:t xml:space="preserve"> </w:t>
      </w:r>
      <w:r w:rsidR="0006258E" w:rsidRPr="00D50C45">
        <w:rPr>
          <w:rFonts w:ascii="Times New Roman" w:hAnsi="Times New Roman" w:cs="Times New Roman"/>
          <w:b/>
          <w:sz w:val="24"/>
          <w:szCs w:val="24"/>
        </w:rPr>
        <w:t>PIRKIMO</w:t>
      </w:r>
      <w:r w:rsidR="0006258E" w:rsidRPr="00D50C45">
        <w:rPr>
          <w:rFonts w:ascii="Times New Roman" w:hAnsi="Times New Roman" w:cs="Times New Roman"/>
          <w:b/>
          <w:spacing w:val="16"/>
          <w:sz w:val="24"/>
          <w:szCs w:val="24"/>
        </w:rPr>
        <w:t xml:space="preserve"> </w:t>
      </w:r>
      <w:r w:rsidR="0006258E" w:rsidRPr="00D50C45">
        <w:rPr>
          <w:rFonts w:ascii="Times New Roman" w:hAnsi="Times New Roman" w:cs="Times New Roman"/>
          <w:b/>
          <w:sz w:val="24"/>
          <w:szCs w:val="24"/>
        </w:rPr>
        <w:t>TIKSLAS</w:t>
      </w:r>
      <w:r w:rsidR="0006258E" w:rsidRPr="00D50C45">
        <w:rPr>
          <w:rFonts w:ascii="Times New Roman" w:hAnsi="Times New Roman" w:cs="Times New Roman"/>
          <w:b/>
          <w:spacing w:val="12"/>
          <w:sz w:val="24"/>
          <w:szCs w:val="24"/>
        </w:rPr>
        <w:t xml:space="preserve"> </w:t>
      </w:r>
      <w:r w:rsidR="0006258E" w:rsidRPr="00D50C45">
        <w:rPr>
          <w:rFonts w:ascii="Times New Roman" w:hAnsi="Times New Roman" w:cs="Times New Roman"/>
          <w:b/>
          <w:sz w:val="24"/>
          <w:szCs w:val="24"/>
        </w:rPr>
        <w:t>IR</w:t>
      </w:r>
      <w:r w:rsidR="0006258E" w:rsidRPr="00D50C45">
        <w:rPr>
          <w:rFonts w:ascii="Times New Roman" w:hAnsi="Times New Roman" w:cs="Times New Roman"/>
          <w:b/>
          <w:spacing w:val="15"/>
          <w:sz w:val="24"/>
          <w:szCs w:val="24"/>
        </w:rPr>
        <w:t xml:space="preserve"> </w:t>
      </w:r>
      <w:r w:rsidR="0006258E" w:rsidRPr="00D50C45">
        <w:rPr>
          <w:rFonts w:ascii="Times New Roman" w:hAnsi="Times New Roman" w:cs="Times New Roman"/>
          <w:b/>
          <w:spacing w:val="-2"/>
          <w:sz w:val="24"/>
          <w:szCs w:val="24"/>
        </w:rPr>
        <w:t>APIMTIS</w:t>
      </w:r>
    </w:p>
    <w:p w14:paraId="79986C29" w14:textId="77777777" w:rsidR="00315CC9" w:rsidRPr="00D50C45" w:rsidRDefault="00315CC9" w:rsidP="00835057">
      <w:pPr>
        <w:pStyle w:val="BodyText"/>
        <w:ind w:firstLine="567"/>
        <w:rPr>
          <w:rFonts w:ascii="Times New Roman" w:hAnsi="Times New Roman" w:cs="Times New Roman"/>
          <w:b/>
          <w:sz w:val="24"/>
          <w:szCs w:val="24"/>
        </w:rPr>
      </w:pPr>
    </w:p>
    <w:p w14:paraId="677A60CC" w14:textId="21FC283B" w:rsidR="00315CC9" w:rsidRPr="00D50C45" w:rsidRDefault="00A54CF8" w:rsidP="00B2470B">
      <w:pPr>
        <w:pStyle w:val="ListParagraph"/>
        <w:numPr>
          <w:ilvl w:val="1"/>
          <w:numId w:val="2"/>
        </w:numPr>
        <w:tabs>
          <w:tab w:val="left" w:pos="1165"/>
        </w:tabs>
        <w:ind w:left="0" w:right="-61" w:firstLine="567"/>
        <w:jc w:val="both"/>
        <w:rPr>
          <w:rFonts w:ascii="Times New Roman" w:hAnsi="Times New Roman" w:cs="Times New Roman"/>
          <w:sz w:val="24"/>
          <w:szCs w:val="24"/>
        </w:rPr>
      </w:pPr>
      <w:r w:rsidRPr="00D50C45">
        <w:rPr>
          <w:rFonts w:ascii="Times New Roman" w:hAnsi="Times New Roman" w:cs="Times New Roman"/>
          <w:sz w:val="24"/>
          <w:szCs w:val="24"/>
        </w:rPr>
        <w:t>Šio viešojo pirkimo tikslas –</w:t>
      </w:r>
      <w:r w:rsidR="0056153A">
        <w:rPr>
          <w:rFonts w:ascii="Times New Roman" w:hAnsi="Times New Roman" w:cs="Times New Roman"/>
          <w:sz w:val="24"/>
          <w:szCs w:val="24"/>
        </w:rPr>
        <w:t xml:space="preserve"> </w:t>
      </w:r>
      <w:r w:rsidRPr="00D50C45">
        <w:rPr>
          <w:rFonts w:ascii="Times New Roman" w:hAnsi="Times New Roman" w:cs="Times New Roman"/>
          <w:sz w:val="24"/>
          <w:szCs w:val="24"/>
        </w:rPr>
        <w:t xml:space="preserve">esamos </w:t>
      </w:r>
      <w:proofErr w:type="spellStart"/>
      <w:r w:rsidR="000F6590" w:rsidRPr="00A53A28">
        <w:rPr>
          <w:rFonts w:ascii="Times New Roman" w:hAnsi="Times New Roman" w:cs="Times New Roman"/>
          <w:sz w:val="24"/>
          <w:szCs w:val="24"/>
        </w:rPr>
        <w:t>VMware</w:t>
      </w:r>
      <w:proofErr w:type="spellEnd"/>
      <w:r w:rsidR="000F6590" w:rsidRPr="00D50C45">
        <w:rPr>
          <w:rFonts w:ascii="Times New Roman" w:hAnsi="Times New Roman" w:cs="Times New Roman"/>
          <w:sz w:val="24"/>
          <w:szCs w:val="24"/>
        </w:rPr>
        <w:t xml:space="preserve"> </w:t>
      </w:r>
      <w:r w:rsidRPr="00D50C45">
        <w:rPr>
          <w:rFonts w:ascii="Times New Roman" w:hAnsi="Times New Roman" w:cs="Times New Roman"/>
          <w:sz w:val="24"/>
          <w:szCs w:val="24"/>
        </w:rPr>
        <w:t xml:space="preserve">virtualizacijos platformos palaikymui ir funkciniam išplėtimui </w:t>
      </w:r>
      <w:r w:rsidR="001E5A7E" w:rsidRPr="00D50C45">
        <w:rPr>
          <w:rFonts w:ascii="Times New Roman" w:hAnsi="Times New Roman" w:cs="Times New Roman"/>
          <w:sz w:val="24"/>
          <w:szCs w:val="24"/>
        </w:rPr>
        <w:t>reikaling</w:t>
      </w:r>
      <w:r w:rsidR="001E5A7E">
        <w:rPr>
          <w:rFonts w:ascii="Times New Roman" w:hAnsi="Times New Roman" w:cs="Times New Roman"/>
          <w:sz w:val="24"/>
          <w:szCs w:val="24"/>
        </w:rPr>
        <w:t>ų</w:t>
      </w:r>
      <w:r w:rsidR="001E5A7E" w:rsidRPr="00D50C45">
        <w:rPr>
          <w:rFonts w:ascii="Times New Roman" w:hAnsi="Times New Roman" w:cs="Times New Roman"/>
          <w:sz w:val="24"/>
          <w:szCs w:val="24"/>
        </w:rPr>
        <w:t xml:space="preserve"> </w:t>
      </w:r>
      <w:r w:rsidRPr="00D50C45">
        <w:rPr>
          <w:rFonts w:ascii="Times New Roman" w:hAnsi="Times New Roman" w:cs="Times New Roman"/>
          <w:sz w:val="24"/>
          <w:szCs w:val="24"/>
        </w:rPr>
        <w:t>programinės įrangos licencij</w:t>
      </w:r>
      <w:r w:rsidR="0056153A">
        <w:rPr>
          <w:rFonts w:ascii="Times New Roman" w:hAnsi="Times New Roman" w:cs="Times New Roman"/>
          <w:sz w:val="24"/>
          <w:szCs w:val="24"/>
        </w:rPr>
        <w:t>ų nuoma</w:t>
      </w:r>
      <w:r w:rsidRPr="00D50C45">
        <w:rPr>
          <w:rFonts w:ascii="Times New Roman" w:hAnsi="Times New Roman" w:cs="Times New Roman"/>
          <w:sz w:val="24"/>
          <w:szCs w:val="24"/>
        </w:rPr>
        <w:t xml:space="preserve"> </w:t>
      </w:r>
      <w:r w:rsidR="00A55886">
        <w:rPr>
          <w:rFonts w:ascii="Times New Roman" w:hAnsi="Times New Roman" w:cs="Times New Roman"/>
          <w:sz w:val="24"/>
          <w:szCs w:val="24"/>
        </w:rPr>
        <w:t>su gamintojo palaikymu</w:t>
      </w:r>
      <w:r w:rsidRPr="00D50C45">
        <w:rPr>
          <w:rFonts w:ascii="Times New Roman" w:hAnsi="Times New Roman" w:cs="Times New Roman"/>
          <w:sz w:val="24"/>
          <w:szCs w:val="24"/>
        </w:rPr>
        <w:t xml:space="preserve"> (toliau – Programinė įranga arba Prekės):</w:t>
      </w:r>
    </w:p>
    <w:p w14:paraId="37179B65" w14:textId="77777777" w:rsidR="00653FF9" w:rsidRDefault="00653FF9" w:rsidP="008B743C">
      <w:pPr>
        <w:pStyle w:val="BodyText"/>
        <w:ind w:firstLine="567"/>
        <w:jc w:val="right"/>
        <w:rPr>
          <w:rFonts w:ascii="Times New Roman" w:hAnsi="Times New Roman" w:cs="Times New Roman"/>
          <w:sz w:val="24"/>
          <w:szCs w:val="24"/>
        </w:rPr>
      </w:pPr>
    </w:p>
    <w:p w14:paraId="242A76D0" w14:textId="67760E83" w:rsidR="00315CC9" w:rsidRPr="00D50C45" w:rsidRDefault="008B743C" w:rsidP="008B743C">
      <w:pPr>
        <w:pStyle w:val="BodyText"/>
        <w:ind w:firstLine="567"/>
        <w:jc w:val="right"/>
        <w:rPr>
          <w:rFonts w:ascii="Times New Roman" w:hAnsi="Times New Roman" w:cs="Times New Roman"/>
          <w:sz w:val="24"/>
          <w:szCs w:val="24"/>
        </w:rPr>
      </w:pPr>
      <w:r w:rsidRPr="00D50C45">
        <w:rPr>
          <w:rFonts w:ascii="Times New Roman" w:hAnsi="Times New Roman" w:cs="Times New Roman"/>
          <w:sz w:val="24"/>
          <w:szCs w:val="24"/>
        </w:rPr>
        <w:t>Lentelė</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230"/>
        <w:gridCol w:w="1984"/>
      </w:tblGrid>
      <w:tr w:rsidR="00315CC9" w:rsidRPr="00D50C45" w14:paraId="7746E7EA" w14:textId="77777777" w:rsidTr="005B43CA">
        <w:trPr>
          <w:trHeight w:val="735"/>
        </w:trPr>
        <w:tc>
          <w:tcPr>
            <w:tcW w:w="567" w:type="dxa"/>
          </w:tcPr>
          <w:p w14:paraId="255EAD1D" w14:textId="77777777" w:rsidR="00B93B25" w:rsidRPr="00D50C45" w:rsidRDefault="00B93B25" w:rsidP="000A1525">
            <w:pPr>
              <w:pStyle w:val="TableParagraph"/>
              <w:ind w:right="173" w:firstLine="567"/>
              <w:jc w:val="center"/>
              <w:rPr>
                <w:rFonts w:ascii="Times New Roman" w:hAnsi="Times New Roman" w:cs="Times New Roman"/>
                <w:spacing w:val="-4"/>
                <w:w w:val="105"/>
                <w:sz w:val="24"/>
                <w:szCs w:val="24"/>
              </w:rPr>
            </w:pPr>
          </w:p>
          <w:p w14:paraId="0C1CD22C" w14:textId="436C1B43" w:rsidR="00315CC9" w:rsidRPr="00D50C45" w:rsidRDefault="0006258E" w:rsidP="000A1525">
            <w:pPr>
              <w:pStyle w:val="TableParagraph"/>
              <w:jc w:val="center"/>
              <w:rPr>
                <w:rFonts w:ascii="Times New Roman" w:hAnsi="Times New Roman" w:cs="Times New Roman"/>
                <w:sz w:val="24"/>
                <w:szCs w:val="24"/>
              </w:rPr>
            </w:pPr>
            <w:r w:rsidRPr="00D50C45">
              <w:rPr>
                <w:rFonts w:ascii="Times New Roman" w:hAnsi="Times New Roman" w:cs="Times New Roman"/>
                <w:spacing w:val="-4"/>
                <w:w w:val="105"/>
                <w:sz w:val="24"/>
                <w:szCs w:val="24"/>
              </w:rPr>
              <w:t xml:space="preserve">Eil. </w:t>
            </w:r>
            <w:r w:rsidRPr="00D50C45">
              <w:rPr>
                <w:rFonts w:ascii="Times New Roman" w:hAnsi="Times New Roman" w:cs="Times New Roman"/>
                <w:spacing w:val="-5"/>
                <w:w w:val="105"/>
                <w:sz w:val="24"/>
                <w:szCs w:val="24"/>
              </w:rPr>
              <w:t>Nr.</w:t>
            </w:r>
          </w:p>
        </w:tc>
        <w:tc>
          <w:tcPr>
            <w:tcW w:w="7230" w:type="dxa"/>
          </w:tcPr>
          <w:p w14:paraId="48B795D6" w14:textId="77777777" w:rsidR="00315CC9" w:rsidRPr="00D50C45" w:rsidRDefault="00315CC9" w:rsidP="00835057">
            <w:pPr>
              <w:pStyle w:val="TableParagraph"/>
              <w:ind w:firstLine="567"/>
              <w:rPr>
                <w:rFonts w:ascii="Times New Roman" w:hAnsi="Times New Roman" w:cs="Times New Roman"/>
                <w:sz w:val="24"/>
                <w:szCs w:val="24"/>
              </w:rPr>
            </w:pPr>
          </w:p>
          <w:p w14:paraId="45FC00E4" w14:textId="77777777" w:rsidR="00315CC9" w:rsidRPr="00D50C45" w:rsidRDefault="0006258E" w:rsidP="00835057">
            <w:pPr>
              <w:pStyle w:val="TableParagraph"/>
              <w:ind w:right="7" w:firstLine="567"/>
              <w:jc w:val="center"/>
              <w:rPr>
                <w:rFonts w:ascii="Times New Roman" w:hAnsi="Times New Roman" w:cs="Times New Roman"/>
                <w:sz w:val="24"/>
                <w:szCs w:val="24"/>
              </w:rPr>
            </w:pPr>
            <w:r w:rsidRPr="00D50C45">
              <w:rPr>
                <w:rFonts w:ascii="Times New Roman" w:hAnsi="Times New Roman" w:cs="Times New Roman"/>
                <w:sz w:val="24"/>
                <w:szCs w:val="24"/>
              </w:rPr>
              <w:t>Planuojamos</w:t>
            </w:r>
            <w:r w:rsidRPr="00D50C45">
              <w:rPr>
                <w:rFonts w:ascii="Times New Roman" w:hAnsi="Times New Roman" w:cs="Times New Roman"/>
                <w:spacing w:val="21"/>
                <w:sz w:val="24"/>
                <w:szCs w:val="24"/>
              </w:rPr>
              <w:t xml:space="preserve"> </w:t>
            </w:r>
            <w:r w:rsidRPr="00D50C45">
              <w:rPr>
                <w:rFonts w:ascii="Times New Roman" w:hAnsi="Times New Roman" w:cs="Times New Roman"/>
                <w:sz w:val="24"/>
                <w:szCs w:val="24"/>
              </w:rPr>
              <w:t>įsigyti</w:t>
            </w:r>
            <w:r w:rsidRPr="00D50C45">
              <w:rPr>
                <w:rFonts w:ascii="Times New Roman" w:hAnsi="Times New Roman" w:cs="Times New Roman"/>
                <w:spacing w:val="22"/>
                <w:sz w:val="24"/>
                <w:szCs w:val="24"/>
              </w:rPr>
              <w:t xml:space="preserve"> </w:t>
            </w:r>
            <w:r w:rsidRPr="00D50C45">
              <w:rPr>
                <w:rFonts w:ascii="Times New Roman" w:hAnsi="Times New Roman" w:cs="Times New Roman"/>
                <w:spacing w:val="-2"/>
                <w:sz w:val="24"/>
                <w:szCs w:val="24"/>
              </w:rPr>
              <w:t>licencijos</w:t>
            </w:r>
          </w:p>
        </w:tc>
        <w:tc>
          <w:tcPr>
            <w:tcW w:w="1984" w:type="dxa"/>
          </w:tcPr>
          <w:p w14:paraId="0B399E24" w14:textId="0F36E8BD" w:rsidR="006367A7" w:rsidRPr="00D50C45" w:rsidRDefault="0006258E" w:rsidP="000A1525">
            <w:pPr>
              <w:pStyle w:val="TableParagraph"/>
              <w:jc w:val="center"/>
              <w:rPr>
                <w:rFonts w:ascii="Times New Roman" w:hAnsi="Times New Roman" w:cs="Times New Roman"/>
                <w:spacing w:val="-2"/>
                <w:position w:val="5"/>
                <w:sz w:val="24"/>
                <w:szCs w:val="24"/>
              </w:rPr>
            </w:pPr>
            <w:r w:rsidRPr="00D50C45">
              <w:rPr>
                <w:rFonts w:ascii="Times New Roman" w:hAnsi="Times New Roman" w:cs="Times New Roman"/>
                <w:spacing w:val="-2"/>
                <w:sz w:val="24"/>
                <w:szCs w:val="24"/>
              </w:rPr>
              <w:t>Maksimalus</w:t>
            </w:r>
          </w:p>
          <w:p w14:paraId="6E0A4C05" w14:textId="583B16B1" w:rsidR="006367A7" w:rsidRPr="00D50C45" w:rsidRDefault="006367A7" w:rsidP="000A1525">
            <w:pPr>
              <w:pStyle w:val="TableParagraph"/>
              <w:jc w:val="center"/>
              <w:rPr>
                <w:rFonts w:ascii="Times New Roman" w:hAnsi="Times New Roman" w:cs="Times New Roman"/>
                <w:spacing w:val="-2"/>
                <w:w w:val="105"/>
                <w:sz w:val="24"/>
                <w:szCs w:val="24"/>
              </w:rPr>
            </w:pPr>
            <w:r w:rsidRPr="00D50C45">
              <w:rPr>
                <w:rFonts w:ascii="Times New Roman" w:hAnsi="Times New Roman" w:cs="Times New Roman"/>
                <w:spacing w:val="-2"/>
                <w:w w:val="105"/>
                <w:sz w:val="24"/>
                <w:szCs w:val="24"/>
              </w:rPr>
              <w:t>procesoriaus</w:t>
            </w:r>
          </w:p>
          <w:p w14:paraId="74AB655F" w14:textId="224D8537" w:rsidR="006367A7" w:rsidRPr="00D50C45" w:rsidRDefault="006367A7" w:rsidP="000A1525">
            <w:pPr>
              <w:pStyle w:val="TableParagraph"/>
              <w:jc w:val="center"/>
              <w:rPr>
                <w:rFonts w:ascii="Times New Roman" w:hAnsi="Times New Roman" w:cs="Times New Roman"/>
                <w:spacing w:val="40"/>
                <w:w w:val="105"/>
                <w:position w:val="5"/>
                <w:sz w:val="24"/>
                <w:szCs w:val="24"/>
              </w:rPr>
            </w:pPr>
            <w:r w:rsidRPr="00D50C45">
              <w:rPr>
                <w:rFonts w:ascii="Times New Roman" w:hAnsi="Times New Roman" w:cs="Times New Roman"/>
                <w:spacing w:val="-2"/>
                <w:w w:val="105"/>
                <w:sz w:val="24"/>
                <w:szCs w:val="24"/>
              </w:rPr>
              <w:t>branduolių</w:t>
            </w:r>
          </w:p>
          <w:p w14:paraId="0D468F39" w14:textId="2D2B6416" w:rsidR="00315CC9" w:rsidRPr="00D50C45" w:rsidRDefault="0006258E" w:rsidP="000A1525">
            <w:pPr>
              <w:pStyle w:val="TableParagraph"/>
              <w:jc w:val="center"/>
              <w:rPr>
                <w:rFonts w:ascii="Times New Roman" w:hAnsi="Times New Roman" w:cs="Times New Roman"/>
                <w:spacing w:val="-2"/>
                <w:w w:val="105"/>
                <w:sz w:val="24"/>
                <w:szCs w:val="24"/>
              </w:rPr>
            </w:pPr>
            <w:r w:rsidRPr="00D50C45">
              <w:rPr>
                <w:rFonts w:ascii="Times New Roman" w:hAnsi="Times New Roman" w:cs="Times New Roman"/>
                <w:spacing w:val="-2"/>
                <w:w w:val="105"/>
                <w:sz w:val="24"/>
                <w:szCs w:val="24"/>
              </w:rPr>
              <w:t>kiekis</w:t>
            </w:r>
          </w:p>
          <w:p w14:paraId="6FBB15F9" w14:textId="0D609C59" w:rsidR="006367A7" w:rsidRPr="00D50C45" w:rsidRDefault="006367A7" w:rsidP="00835057">
            <w:pPr>
              <w:pStyle w:val="TableParagraph"/>
              <w:ind w:firstLine="567"/>
              <w:rPr>
                <w:rFonts w:ascii="Times New Roman" w:hAnsi="Times New Roman" w:cs="Times New Roman"/>
                <w:sz w:val="24"/>
                <w:szCs w:val="24"/>
              </w:rPr>
            </w:pPr>
          </w:p>
        </w:tc>
      </w:tr>
      <w:tr w:rsidR="00315CC9" w:rsidRPr="00D50C45" w14:paraId="0202D4BF" w14:textId="77777777" w:rsidTr="005B43CA">
        <w:trPr>
          <w:trHeight w:val="267"/>
        </w:trPr>
        <w:tc>
          <w:tcPr>
            <w:tcW w:w="567" w:type="dxa"/>
            <w:shd w:val="clear" w:color="auto" w:fill="D8D8D8"/>
          </w:tcPr>
          <w:p w14:paraId="763C02F3" w14:textId="224F6AA8" w:rsidR="00315CC9" w:rsidRPr="00D50C45" w:rsidRDefault="0006258E" w:rsidP="000A1525">
            <w:pPr>
              <w:pStyle w:val="TableParagraph"/>
              <w:tabs>
                <w:tab w:val="left" w:pos="28"/>
              </w:tabs>
              <w:jc w:val="center"/>
              <w:rPr>
                <w:rFonts w:ascii="Times New Roman" w:hAnsi="Times New Roman" w:cs="Times New Roman"/>
                <w:i/>
                <w:sz w:val="24"/>
                <w:szCs w:val="24"/>
              </w:rPr>
            </w:pPr>
            <w:r w:rsidRPr="00D50C45">
              <w:rPr>
                <w:rFonts w:ascii="Times New Roman" w:hAnsi="Times New Roman" w:cs="Times New Roman"/>
                <w:i/>
                <w:spacing w:val="-10"/>
                <w:w w:val="105"/>
                <w:sz w:val="24"/>
                <w:szCs w:val="24"/>
              </w:rPr>
              <w:t>1</w:t>
            </w:r>
          </w:p>
        </w:tc>
        <w:tc>
          <w:tcPr>
            <w:tcW w:w="7230" w:type="dxa"/>
            <w:shd w:val="clear" w:color="auto" w:fill="D8D8D8"/>
          </w:tcPr>
          <w:p w14:paraId="774A29B9" w14:textId="77777777" w:rsidR="00315CC9" w:rsidRPr="00D50C45" w:rsidRDefault="0006258E" w:rsidP="00835057">
            <w:pPr>
              <w:pStyle w:val="TableParagraph"/>
              <w:ind w:firstLine="567"/>
              <w:jc w:val="center"/>
              <w:rPr>
                <w:rFonts w:ascii="Times New Roman" w:hAnsi="Times New Roman" w:cs="Times New Roman"/>
                <w:i/>
                <w:sz w:val="24"/>
                <w:szCs w:val="24"/>
              </w:rPr>
            </w:pPr>
            <w:r w:rsidRPr="00D50C45">
              <w:rPr>
                <w:rFonts w:ascii="Times New Roman" w:hAnsi="Times New Roman" w:cs="Times New Roman"/>
                <w:i/>
                <w:spacing w:val="-10"/>
                <w:w w:val="105"/>
                <w:sz w:val="24"/>
                <w:szCs w:val="24"/>
              </w:rPr>
              <w:t>2</w:t>
            </w:r>
          </w:p>
        </w:tc>
        <w:tc>
          <w:tcPr>
            <w:tcW w:w="1984" w:type="dxa"/>
            <w:shd w:val="clear" w:color="auto" w:fill="D8D8D8"/>
          </w:tcPr>
          <w:p w14:paraId="732F8B60" w14:textId="77777777" w:rsidR="00315CC9" w:rsidRPr="00D50C45" w:rsidRDefault="0006258E" w:rsidP="00835057">
            <w:pPr>
              <w:pStyle w:val="TableParagraph"/>
              <w:ind w:firstLine="567"/>
              <w:jc w:val="center"/>
              <w:rPr>
                <w:rFonts w:ascii="Times New Roman" w:hAnsi="Times New Roman" w:cs="Times New Roman"/>
                <w:i/>
                <w:sz w:val="24"/>
                <w:szCs w:val="24"/>
              </w:rPr>
            </w:pPr>
            <w:r w:rsidRPr="00D50C45">
              <w:rPr>
                <w:rFonts w:ascii="Times New Roman" w:hAnsi="Times New Roman" w:cs="Times New Roman"/>
                <w:i/>
                <w:spacing w:val="-10"/>
                <w:w w:val="105"/>
                <w:sz w:val="24"/>
                <w:szCs w:val="24"/>
              </w:rPr>
              <w:t>3</w:t>
            </w:r>
          </w:p>
        </w:tc>
      </w:tr>
      <w:tr w:rsidR="00315CC9" w:rsidRPr="00D50C45" w14:paraId="050DF600" w14:textId="77777777" w:rsidTr="005B43CA">
        <w:trPr>
          <w:trHeight w:val="485"/>
        </w:trPr>
        <w:tc>
          <w:tcPr>
            <w:tcW w:w="567" w:type="dxa"/>
          </w:tcPr>
          <w:p w14:paraId="41A84208" w14:textId="77777777" w:rsidR="00315CC9" w:rsidRPr="00D50C45" w:rsidRDefault="0006258E" w:rsidP="000A1525">
            <w:pPr>
              <w:pStyle w:val="TableParagraph"/>
              <w:jc w:val="center"/>
              <w:rPr>
                <w:rFonts w:ascii="Times New Roman" w:hAnsi="Times New Roman" w:cs="Times New Roman"/>
                <w:sz w:val="24"/>
                <w:szCs w:val="24"/>
              </w:rPr>
            </w:pPr>
            <w:r w:rsidRPr="00D50C45">
              <w:rPr>
                <w:rFonts w:ascii="Times New Roman" w:hAnsi="Times New Roman" w:cs="Times New Roman"/>
                <w:spacing w:val="-5"/>
                <w:w w:val="105"/>
                <w:sz w:val="24"/>
                <w:szCs w:val="24"/>
              </w:rPr>
              <w:t>1.</w:t>
            </w:r>
          </w:p>
        </w:tc>
        <w:tc>
          <w:tcPr>
            <w:tcW w:w="7230" w:type="dxa"/>
          </w:tcPr>
          <w:p w14:paraId="78ADF711" w14:textId="35E01F79" w:rsidR="00A54CF8" w:rsidRPr="00F76EAC" w:rsidRDefault="006367A7" w:rsidP="000A1525">
            <w:pPr>
              <w:pStyle w:val="TableParagraph"/>
              <w:rPr>
                <w:rFonts w:ascii="Times New Roman" w:hAnsi="Times New Roman" w:cs="Times New Roman"/>
                <w:w w:val="105"/>
                <w:sz w:val="24"/>
                <w:szCs w:val="24"/>
              </w:rPr>
            </w:pPr>
            <w:r w:rsidRPr="00F76EAC">
              <w:rPr>
                <w:rFonts w:ascii="Times New Roman" w:hAnsi="Times New Roman" w:cs="Times New Roman"/>
                <w:w w:val="105"/>
                <w:sz w:val="24"/>
                <w:szCs w:val="24"/>
                <w:lang w:val="en-US"/>
              </w:rPr>
              <w:t>VCF-CLD-FND VMware Cloud Foundation</w:t>
            </w:r>
            <w:r w:rsidR="0006258E" w:rsidRPr="00F76EAC">
              <w:rPr>
                <w:rFonts w:ascii="Times New Roman" w:hAnsi="Times New Roman" w:cs="Times New Roman"/>
                <w:w w:val="105"/>
                <w:sz w:val="24"/>
                <w:szCs w:val="24"/>
              </w:rPr>
              <w:t xml:space="preserve"> arba</w:t>
            </w:r>
            <w:r w:rsidR="0006258E" w:rsidRPr="00F76EAC">
              <w:rPr>
                <w:rFonts w:ascii="Times New Roman" w:hAnsi="Times New Roman" w:cs="Times New Roman"/>
                <w:spacing w:val="12"/>
                <w:w w:val="105"/>
                <w:sz w:val="24"/>
                <w:szCs w:val="24"/>
              </w:rPr>
              <w:t xml:space="preserve"> </w:t>
            </w:r>
            <w:r w:rsidR="0006258E" w:rsidRPr="00F76EAC">
              <w:rPr>
                <w:rFonts w:ascii="Times New Roman" w:hAnsi="Times New Roman" w:cs="Times New Roman"/>
                <w:w w:val="105"/>
                <w:sz w:val="24"/>
                <w:szCs w:val="24"/>
              </w:rPr>
              <w:t>lygiavertė licencija.</w:t>
            </w:r>
            <w:r w:rsidR="00A54CF8" w:rsidRPr="00F76EAC">
              <w:rPr>
                <w:rFonts w:ascii="Times New Roman" w:hAnsi="Times New Roman" w:cs="Times New Roman"/>
                <w:w w:val="105"/>
                <w:sz w:val="24"/>
                <w:szCs w:val="24"/>
              </w:rPr>
              <w:t xml:space="preserve"> </w:t>
            </w:r>
          </w:p>
          <w:p w14:paraId="6EFA11E9" w14:textId="2D62CE39" w:rsidR="00315CC9" w:rsidRPr="00F76EAC" w:rsidRDefault="00A54CF8" w:rsidP="000A1525">
            <w:pPr>
              <w:pStyle w:val="TableParagraph"/>
              <w:rPr>
                <w:rFonts w:ascii="Times New Roman" w:hAnsi="Times New Roman" w:cs="Times New Roman"/>
                <w:sz w:val="24"/>
                <w:szCs w:val="24"/>
                <w:lang w:val="en-US"/>
              </w:rPr>
            </w:pPr>
            <w:r w:rsidRPr="00F76EAC">
              <w:rPr>
                <w:rFonts w:ascii="Times New Roman" w:hAnsi="Times New Roman" w:cs="Times New Roman"/>
                <w:w w:val="105"/>
                <w:sz w:val="24"/>
                <w:szCs w:val="24"/>
              </w:rPr>
              <w:t xml:space="preserve">Licencijos ir palaikymo pradžios data – </w:t>
            </w:r>
            <w:r w:rsidRPr="00F76EAC">
              <w:rPr>
                <w:rFonts w:ascii="Times New Roman" w:hAnsi="Times New Roman" w:cs="Times New Roman"/>
                <w:b/>
                <w:bCs/>
                <w:w w:val="105"/>
                <w:sz w:val="24"/>
                <w:szCs w:val="24"/>
              </w:rPr>
              <w:t>2026-09-01</w:t>
            </w:r>
            <w:r w:rsidRPr="00F76EAC">
              <w:rPr>
                <w:rFonts w:ascii="Times New Roman" w:hAnsi="Times New Roman" w:cs="Times New Roman"/>
                <w:w w:val="105"/>
                <w:sz w:val="24"/>
                <w:szCs w:val="24"/>
              </w:rPr>
              <w:t>.</w:t>
            </w:r>
          </w:p>
        </w:tc>
        <w:tc>
          <w:tcPr>
            <w:tcW w:w="1984" w:type="dxa"/>
          </w:tcPr>
          <w:p w14:paraId="0A8E02CC" w14:textId="6E3B1D61" w:rsidR="00315CC9" w:rsidRPr="00D50C45" w:rsidRDefault="006367A7" w:rsidP="000A1525">
            <w:pPr>
              <w:pStyle w:val="TableParagraph"/>
              <w:ind w:right="3"/>
              <w:jc w:val="center"/>
              <w:rPr>
                <w:rFonts w:ascii="Times New Roman" w:hAnsi="Times New Roman" w:cs="Times New Roman"/>
                <w:sz w:val="24"/>
                <w:szCs w:val="24"/>
              </w:rPr>
            </w:pPr>
            <w:r w:rsidRPr="00D50C45">
              <w:rPr>
                <w:rFonts w:ascii="Times New Roman" w:hAnsi="Times New Roman" w:cs="Times New Roman"/>
                <w:w w:val="105"/>
                <w:sz w:val="24"/>
                <w:szCs w:val="24"/>
                <w:lang w:val="en-US"/>
              </w:rPr>
              <w:t>3712</w:t>
            </w:r>
          </w:p>
        </w:tc>
      </w:tr>
      <w:tr w:rsidR="00315CC9" w:rsidRPr="00D50C45" w14:paraId="5FEBA2ED" w14:textId="77777777" w:rsidTr="005B43CA">
        <w:trPr>
          <w:trHeight w:val="484"/>
        </w:trPr>
        <w:tc>
          <w:tcPr>
            <w:tcW w:w="567" w:type="dxa"/>
          </w:tcPr>
          <w:p w14:paraId="03A2FFB9" w14:textId="77777777" w:rsidR="00315CC9" w:rsidRPr="00D50C45" w:rsidRDefault="0006258E" w:rsidP="000A1525">
            <w:pPr>
              <w:pStyle w:val="TableParagraph"/>
              <w:ind w:firstLine="30"/>
              <w:jc w:val="center"/>
              <w:rPr>
                <w:rFonts w:ascii="Times New Roman" w:hAnsi="Times New Roman" w:cs="Times New Roman"/>
                <w:sz w:val="24"/>
                <w:szCs w:val="24"/>
              </w:rPr>
            </w:pPr>
            <w:r w:rsidRPr="00D50C45">
              <w:rPr>
                <w:rFonts w:ascii="Times New Roman" w:hAnsi="Times New Roman" w:cs="Times New Roman"/>
                <w:spacing w:val="-5"/>
                <w:w w:val="105"/>
                <w:sz w:val="24"/>
                <w:szCs w:val="24"/>
              </w:rPr>
              <w:t>2.</w:t>
            </w:r>
          </w:p>
        </w:tc>
        <w:tc>
          <w:tcPr>
            <w:tcW w:w="7230" w:type="dxa"/>
          </w:tcPr>
          <w:p w14:paraId="6C3D63B0" w14:textId="722443AA" w:rsidR="00A54CF8" w:rsidRPr="00F76EAC" w:rsidRDefault="006367A7" w:rsidP="000A1525">
            <w:pPr>
              <w:pStyle w:val="TableParagraph"/>
              <w:rPr>
                <w:rFonts w:ascii="Times New Roman" w:hAnsi="Times New Roman" w:cs="Times New Roman"/>
                <w:w w:val="105"/>
                <w:sz w:val="24"/>
                <w:szCs w:val="24"/>
              </w:rPr>
            </w:pPr>
            <w:r w:rsidRPr="00F76EAC">
              <w:rPr>
                <w:rFonts w:ascii="Times New Roman" w:hAnsi="Times New Roman" w:cs="Times New Roman"/>
                <w:w w:val="105"/>
                <w:sz w:val="24"/>
                <w:szCs w:val="24"/>
                <w:lang w:val="en-US"/>
              </w:rPr>
              <w:t xml:space="preserve">ANS-VDEFEND VMware </w:t>
            </w:r>
            <w:proofErr w:type="spellStart"/>
            <w:r w:rsidRPr="00F76EAC">
              <w:rPr>
                <w:rFonts w:ascii="Times New Roman" w:hAnsi="Times New Roman" w:cs="Times New Roman"/>
                <w:w w:val="105"/>
                <w:sz w:val="24"/>
                <w:szCs w:val="24"/>
                <w:lang w:val="en-US"/>
              </w:rPr>
              <w:t>vDefend</w:t>
            </w:r>
            <w:proofErr w:type="spellEnd"/>
            <w:r w:rsidRPr="00F76EAC">
              <w:rPr>
                <w:rFonts w:ascii="Times New Roman" w:hAnsi="Times New Roman" w:cs="Times New Roman"/>
                <w:w w:val="105"/>
                <w:sz w:val="24"/>
                <w:szCs w:val="24"/>
                <w:lang w:val="en-US"/>
              </w:rPr>
              <w:t xml:space="preserve"> </w:t>
            </w:r>
            <w:r w:rsidR="0006258E" w:rsidRPr="00F76EAC">
              <w:rPr>
                <w:rFonts w:ascii="Times New Roman" w:hAnsi="Times New Roman" w:cs="Times New Roman"/>
                <w:w w:val="105"/>
                <w:sz w:val="24"/>
                <w:szCs w:val="24"/>
              </w:rPr>
              <w:t>arba</w:t>
            </w:r>
            <w:r w:rsidR="0006258E" w:rsidRPr="00F76EAC">
              <w:rPr>
                <w:rFonts w:ascii="Times New Roman" w:hAnsi="Times New Roman" w:cs="Times New Roman"/>
                <w:spacing w:val="-3"/>
                <w:w w:val="105"/>
                <w:sz w:val="24"/>
                <w:szCs w:val="24"/>
              </w:rPr>
              <w:t xml:space="preserve"> </w:t>
            </w:r>
            <w:r w:rsidR="0006258E" w:rsidRPr="00F76EAC">
              <w:rPr>
                <w:rFonts w:ascii="Times New Roman" w:hAnsi="Times New Roman" w:cs="Times New Roman"/>
                <w:w w:val="105"/>
                <w:sz w:val="24"/>
                <w:szCs w:val="24"/>
              </w:rPr>
              <w:t>lygiavertė</w:t>
            </w:r>
            <w:r w:rsidR="0006258E" w:rsidRPr="00F76EAC">
              <w:rPr>
                <w:rFonts w:ascii="Times New Roman" w:hAnsi="Times New Roman" w:cs="Times New Roman"/>
                <w:spacing w:val="-2"/>
                <w:w w:val="105"/>
                <w:sz w:val="24"/>
                <w:szCs w:val="24"/>
              </w:rPr>
              <w:t xml:space="preserve"> </w:t>
            </w:r>
            <w:r w:rsidR="0006258E" w:rsidRPr="00F76EAC">
              <w:rPr>
                <w:rFonts w:ascii="Times New Roman" w:hAnsi="Times New Roman" w:cs="Times New Roman"/>
                <w:w w:val="105"/>
                <w:sz w:val="24"/>
                <w:szCs w:val="24"/>
              </w:rPr>
              <w:t>licencija.</w:t>
            </w:r>
            <w:r w:rsidR="00A54CF8" w:rsidRPr="00F76EAC">
              <w:rPr>
                <w:rFonts w:ascii="Times New Roman" w:hAnsi="Times New Roman" w:cs="Times New Roman"/>
                <w:w w:val="105"/>
                <w:sz w:val="24"/>
                <w:szCs w:val="24"/>
              </w:rPr>
              <w:t xml:space="preserve"> </w:t>
            </w:r>
          </w:p>
          <w:p w14:paraId="1F3905A5" w14:textId="5A636CDA" w:rsidR="00315CC9" w:rsidRPr="00F76EAC" w:rsidRDefault="00A54CF8" w:rsidP="000A1525">
            <w:pPr>
              <w:pStyle w:val="TableParagraph"/>
              <w:rPr>
                <w:rFonts w:ascii="Times New Roman" w:hAnsi="Times New Roman" w:cs="Times New Roman"/>
                <w:sz w:val="24"/>
                <w:szCs w:val="24"/>
              </w:rPr>
            </w:pPr>
            <w:r w:rsidRPr="00F76EAC">
              <w:rPr>
                <w:rFonts w:ascii="Times New Roman" w:hAnsi="Times New Roman" w:cs="Times New Roman"/>
                <w:w w:val="105"/>
                <w:sz w:val="24"/>
                <w:szCs w:val="24"/>
              </w:rPr>
              <w:t xml:space="preserve">Licencijos ir palaikymo pradžios data – </w:t>
            </w:r>
            <w:r w:rsidRPr="00F76EAC">
              <w:rPr>
                <w:rFonts w:ascii="Times New Roman" w:hAnsi="Times New Roman" w:cs="Times New Roman"/>
                <w:b/>
                <w:bCs/>
                <w:w w:val="105"/>
                <w:sz w:val="24"/>
                <w:szCs w:val="24"/>
              </w:rPr>
              <w:t>2026-09-01</w:t>
            </w:r>
            <w:r w:rsidRPr="00F76EAC">
              <w:rPr>
                <w:rFonts w:ascii="Times New Roman" w:hAnsi="Times New Roman" w:cs="Times New Roman"/>
                <w:w w:val="105"/>
                <w:sz w:val="24"/>
                <w:szCs w:val="24"/>
              </w:rPr>
              <w:t>.</w:t>
            </w:r>
          </w:p>
        </w:tc>
        <w:tc>
          <w:tcPr>
            <w:tcW w:w="1984" w:type="dxa"/>
          </w:tcPr>
          <w:p w14:paraId="699A4F93" w14:textId="59FA5C41" w:rsidR="00315CC9" w:rsidRPr="00D50C45" w:rsidRDefault="006367A7" w:rsidP="000A1525">
            <w:pPr>
              <w:pStyle w:val="TableParagraph"/>
              <w:ind w:right="3"/>
              <w:jc w:val="center"/>
              <w:rPr>
                <w:rFonts w:ascii="Times New Roman" w:hAnsi="Times New Roman" w:cs="Times New Roman"/>
                <w:sz w:val="24"/>
                <w:szCs w:val="24"/>
              </w:rPr>
            </w:pPr>
            <w:r w:rsidRPr="00D50C45">
              <w:rPr>
                <w:rFonts w:ascii="Times New Roman" w:hAnsi="Times New Roman" w:cs="Times New Roman"/>
                <w:w w:val="105"/>
                <w:sz w:val="24"/>
                <w:szCs w:val="24"/>
                <w:lang w:val="en-US"/>
              </w:rPr>
              <w:t>3712</w:t>
            </w:r>
          </w:p>
        </w:tc>
      </w:tr>
      <w:tr w:rsidR="00315CC9" w:rsidRPr="00D50C45" w14:paraId="42350B82" w14:textId="77777777" w:rsidTr="005B43CA">
        <w:trPr>
          <w:trHeight w:val="484"/>
        </w:trPr>
        <w:tc>
          <w:tcPr>
            <w:tcW w:w="567" w:type="dxa"/>
          </w:tcPr>
          <w:p w14:paraId="6DD646D8" w14:textId="77777777" w:rsidR="00315CC9" w:rsidRPr="00D50C45" w:rsidRDefault="0006258E" w:rsidP="000A1525">
            <w:pPr>
              <w:pStyle w:val="TableParagraph"/>
              <w:ind w:firstLine="30"/>
              <w:jc w:val="center"/>
              <w:rPr>
                <w:rFonts w:ascii="Times New Roman" w:hAnsi="Times New Roman" w:cs="Times New Roman"/>
                <w:sz w:val="24"/>
                <w:szCs w:val="24"/>
              </w:rPr>
            </w:pPr>
            <w:r w:rsidRPr="00D50C45">
              <w:rPr>
                <w:rFonts w:ascii="Times New Roman" w:hAnsi="Times New Roman" w:cs="Times New Roman"/>
                <w:spacing w:val="-5"/>
                <w:w w:val="105"/>
                <w:sz w:val="24"/>
                <w:szCs w:val="24"/>
              </w:rPr>
              <w:t>3.</w:t>
            </w:r>
          </w:p>
        </w:tc>
        <w:tc>
          <w:tcPr>
            <w:tcW w:w="7230" w:type="dxa"/>
          </w:tcPr>
          <w:p w14:paraId="5068CA1F" w14:textId="428E2B39" w:rsidR="00315CC9" w:rsidRPr="00F76EAC" w:rsidRDefault="00A54CF8" w:rsidP="000A1525">
            <w:pPr>
              <w:pStyle w:val="TableParagraph"/>
              <w:rPr>
                <w:rFonts w:ascii="Times New Roman" w:hAnsi="Times New Roman" w:cs="Times New Roman"/>
                <w:sz w:val="24"/>
                <w:szCs w:val="24"/>
              </w:rPr>
            </w:pPr>
            <w:r w:rsidRPr="00F76EAC">
              <w:rPr>
                <w:rFonts w:ascii="Times New Roman" w:hAnsi="Times New Roman" w:cs="Times New Roman"/>
                <w:w w:val="105"/>
                <w:sz w:val="24"/>
                <w:szCs w:val="24"/>
                <w:lang w:val="en-US"/>
              </w:rPr>
              <w:t>VCF-CLD-FND VMware Cloud Foundation</w:t>
            </w:r>
            <w:r w:rsidRPr="00F76EAC">
              <w:rPr>
                <w:rFonts w:ascii="Times New Roman" w:hAnsi="Times New Roman" w:cs="Times New Roman"/>
                <w:w w:val="105"/>
                <w:sz w:val="24"/>
                <w:szCs w:val="24"/>
              </w:rPr>
              <w:t xml:space="preserve"> arba</w:t>
            </w:r>
            <w:r w:rsidRPr="00F76EAC">
              <w:rPr>
                <w:rFonts w:ascii="Times New Roman" w:hAnsi="Times New Roman" w:cs="Times New Roman"/>
                <w:spacing w:val="12"/>
                <w:w w:val="105"/>
                <w:sz w:val="24"/>
                <w:szCs w:val="24"/>
              </w:rPr>
              <w:t xml:space="preserve"> </w:t>
            </w:r>
            <w:r w:rsidRPr="00F76EAC">
              <w:rPr>
                <w:rFonts w:ascii="Times New Roman" w:hAnsi="Times New Roman" w:cs="Times New Roman"/>
                <w:w w:val="105"/>
                <w:sz w:val="24"/>
                <w:szCs w:val="24"/>
              </w:rPr>
              <w:t xml:space="preserve">lygiavertė licencija. Licencijos ir palaikymo pradžios data – </w:t>
            </w:r>
            <w:r w:rsidRPr="00F76EAC">
              <w:rPr>
                <w:rFonts w:ascii="Times New Roman" w:hAnsi="Times New Roman" w:cs="Times New Roman"/>
                <w:b/>
                <w:bCs/>
                <w:w w:val="105"/>
                <w:sz w:val="24"/>
                <w:szCs w:val="24"/>
              </w:rPr>
              <w:t>2026-12-01</w:t>
            </w:r>
            <w:r w:rsidRPr="00F76EAC">
              <w:rPr>
                <w:rFonts w:ascii="Times New Roman" w:hAnsi="Times New Roman" w:cs="Times New Roman"/>
                <w:w w:val="105"/>
                <w:sz w:val="24"/>
                <w:szCs w:val="24"/>
              </w:rPr>
              <w:t>.</w:t>
            </w:r>
          </w:p>
        </w:tc>
        <w:tc>
          <w:tcPr>
            <w:tcW w:w="1984" w:type="dxa"/>
          </w:tcPr>
          <w:p w14:paraId="5F1EF8A0" w14:textId="3F6738F2" w:rsidR="00315CC9" w:rsidRPr="00D50C45" w:rsidRDefault="006367A7" w:rsidP="000A1525">
            <w:pPr>
              <w:pStyle w:val="TableParagraph"/>
              <w:ind w:right="2"/>
              <w:jc w:val="center"/>
              <w:rPr>
                <w:rFonts w:ascii="Times New Roman" w:hAnsi="Times New Roman" w:cs="Times New Roman"/>
                <w:sz w:val="24"/>
                <w:szCs w:val="24"/>
              </w:rPr>
            </w:pPr>
            <w:r w:rsidRPr="00D50C45">
              <w:rPr>
                <w:rFonts w:ascii="Times New Roman" w:hAnsi="Times New Roman" w:cs="Times New Roman"/>
                <w:w w:val="105"/>
                <w:sz w:val="24"/>
                <w:szCs w:val="24"/>
                <w:lang w:val="en-US"/>
              </w:rPr>
              <w:t>2288</w:t>
            </w:r>
          </w:p>
        </w:tc>
      </w:tr>
      <w:tr w:rsidR="00315CC9" w:rsidRPr="00D50C45" w14:paraId="015B82B4" w14:textId="77777777" w:rsidTr="005B43CA">
        <w:trPr>
          <w:trHeight w:val="484"/>
        </w:trPr>
        <w:tc>
          <w:tcPr>
            <w:tcW w:w="567" w:type="dxa"/>
          </w:tcPr>
          <w:p w14:paraId="08075DF6" w14:textId="77777777" w:rsidR="00315CC9" w:rsidRPr="00D50C45" w:rsidRDefault="0006258E" w:rsidP="000A1525">
            <w:pPr>
              <w:pStyle w:val="TableParagraph"/>
              <w:ind w:firstLine="30"/>
              <w:jc w:val="center"/>
              <w:rPr>
                <w:rFonts w:ascii="Times New Roman" w:hAnsi="Times New Roman" w:cs="Times New Roman"/>
                <w:sz w:val="24"/>
                <w:szCs w:val="24"/>
              </w:rPr>
            </w:pPr>
            <w:r w:rsidRPr="00D50C45">
              <w:rPr>
                <w:rFonts w:ascii="Times New Roman" w:hAnsi="Times New Roman" w:cs="Times New Roman"/>
                <w:spacing w:val="-5"/>
                <w:w w:val="105"/>
                <w:sz w:val="24"/>
                <w:szCs w:val="24"/>
              </w:rPr>
              <w:t>4.</w:t>
            </w:r>
          </w:p>
        </w:tc>
        <w:tc>
          <w:tcPr>
            <w:tcW w:w="7230" w:type="dxa"/>
          </w:tcPr>
          <w:p w14:paraId="09313D09" w14:textId="77777777" w:rsidR="00A54CF8" w:rsidRPr="00F76EAC" w:rsidRDefault="00A54CF8" w:rsidP="000A1525">
            <w:pPr>
              <w:pStyle w:val="TableParagraph"/>
              <w:rPr>
                <w:rFonts w:ascii="Times New Roman" w:hAnsi="Times New Roman" w:cs="Times New Roman"/>
                <w:w w:val="105"/>
                <w:sz w:val="24"/>
                <w:szCs w:val="24"/>
              </w:rPr>
            </w:pPr>
            <w:r w:rsidRPr="00F76EAC">
              <w:rPr>
                <w:rFonts w:ascii="Times New Roman" w:hAnsi="Times New Roman" w:cs="Times New Roman"/>
                <w:w w:val="105"/>
                <w:sz w:val="24"/>
                <w:szCs w:val="24"/>
                <w:lang w:val="en-US"/>
              </w:rPr>
              <w:t xml:space="preserve">ANS-VDEFEND VMware </w:t>
            </w:r>
            <w:proofErr w:type="spellStart"/>
            <w:r w:rsidRPr="00F76EAC">
              <w:rPr>
                <w:rFonts w:ascii="Times New Roman" w:hAnsi="Times New Roman" w:cs="Times New Roman"/>
                <w:w w:val="105"/>
                <w:sz w:val="24"/>
                <w:szCs w:val="24"/>
                <w:lang w:val="en-US"/>
              </w:rPr>
              <w:t>vDefend</w:t>
            </w:r>
            <w:proofErr w:type="spellEnd"/>
            <w:r w:rsidRPr="00F76EAC">
              <w:rPr>
                <w:rFonts w:ascii="Times New Roman" w:hAnsi="Times New Roman" w:cs="Times New Roman"/>
                <w:w w:val="105"/>
                <w:sz w:val="24"/>
                <w:szCs w:val="24"/>
                <w:lang w:val="en-US"/>
              </w:rPr>
              <w:t xml:space="preserve"> </w:t>
            </w:r>
            <w:r w:rsidRPr="00F76EAC">
              <w:rPr>
                <w:rFonts w:ascii="Times New Roman" w:hAnsi="Times New Roman" w:cs="Times New Roman"/>
                <w:w w:val="105"/>
                <w:sz w:val="24"/>
                <w:szCs w:val="24"/>
              </w:rPr>
              <w:t>arba</w:t>
            </w:r>
            <w:r w:rsidRPr="00F76EAC">
              <w:rPr>
                <w:rFonts w:ascii="Times New Roman" w:hAnsi="Times New Roman" w:cs="Times New Roman"/>
                <w:spacing w:val="-3"/>
                <w:w w:val="105"/>
                <w:sz w:val="24"/>
                <w:szCs w:val="24"/>
              </w:rPr>
              <w:t xml:space="preserve"> </w:t>
            </w:r>
            <w:r w:rsidRPr="00F76EAC">
              <w:rPr>
                <w:rFonts w:ascii="Times New Roman" w:hAnsi="Times New Roman" w:cs="Times New Roman"/>
                <w:w w:val="105"/>
                <w:sz w:val="24"/>
                <w:szCs w:val="24"/>
              </w:rPr>
              <w:t>lygiavertė</w:t>
            </w:r>
            <w:r w:rsidRPr="00F76EAC">
              <w:rPr>
                <w:rFonts w:ascii="Times New Roman" w:hAnsi="Times New Roman" w:cs="Times New Roman"/>
                <w:spacing w:val="-2"/>
                <w:w w:val="105"/>
                <w:sz w:val="24"/>
                <w:szCs w:val="24"/>
              </w:rPr>
              <w:t xml:space="preserve"> </w:t>
            </w:r>
            <w:r w:rsidRPr="00F76EAC">
              <w:rPr>
                <w:rFonts w:ascii="Times New Roman" w:hAnsi="Times New Roman" w:cs="Times New Roman"/>
                <w:w w:val="105"/>
                <w:sz w:val="24"/>
                <w:szCs w:val="24"/>
              </w:rPr>
              <w:t>licencija.</w:t>
            </w:r>
          </w:p>
          <w:p w14:paraId="1DAC50C7" w14:textId="1632ED2E" w:rsidR="00315CC9" w:rsidRPr="00F76EAC" w:rsidRDefault="00A54CF8" w:rsidP="000A1525">
            <w:pPr>
              <w:pStyle w:val="TableParagraph"/>
              <w:rPr>
                <w:rFonts w:ascii="Times New Roman" w:hAnsi="Times New Roman" w:cs="Times New Roman"/>
                <w:sz w:val="24"/>
                <w:szCs w:val="24"/>
              </w:rPr>
            </w:pPr>
            <w:r w:rsidRPr="00F76EAC">
              <w:rPr>
                <w:rFonts w:ascii="Times New Roman" w:hAnsi="Times New Roman" w:cs="Times New Roman"/>
                <w:w w:val="105"/>
                <w:sz w:val="24"/>
                <w:szCs w:val="24"/>
              </w:rPr>
              <w:t>Licencijos</w:t>
            </w:r>
            <w:r w:rsidR="00D71C1F" w:rsidRPr="00F76EAC">
              <w:rPr>
                <w:rFonts w:ascii="Times New Roman" w:hAnsi="Times New Roman" w:cs="Times New Roman"/>
                <w:w w:val="105"/>
                <w:sz w:val="24"/>
                <w:szCs w:val="24"/>
              </w:rPr>
              <w:t xml:space="preserve"> </w:t>
            </w:r>
            <w:r w:rsidRPr="00F76EAC">
              <w:rPr>
                <w:rFonts w:ascii="Times New Roman" w:hAnsi="Times New Roman" w:cs="Times New Roman"/>
                <w:w w:val="105"/>
                <w:sz w:val="24"/>
                <w:szCs w:val="24"/>
              </w:rPr>
              <w:t xml:space="preserve">ir palaikymo pradžios data – </w:t>
            </w:r>
            <w:r w:rsidRPr="00F76EAC">
              <w:rPr>
                <w:rFonts w:ascii="Times New Roman" w:hAnsi="Times New Roman" w:cs="Times New Roman"/>
                <w:b/>
                <w:bCs/>
                <w:w w:val="105"/>
                <w:sz w:val="24"/>
                <w:szCs w:val="24"/>
              </w:rPr>
              <w:t>2026-12-01</w:t>
            </w:r>
            <w:r w:rsidRPr="00F76EAC">
              <w:rPr>
                <w:rFonts w:ascii="Times New Roman" w:hAnsi="Times New Roman" w:cs="Times New Roman"/>
                <w:w w:val="105"/>
                <w:sz w:val="24"/>
                <w:szCs w:val="24"/>
              </w:rPr>
              <w:t>.</w:t>
            </w:r>
          </w:p>
        </w:tc>
        <w:tc>
          <w:tcPr>
            <w:tcW w:w="1984" w:type="dxa"/>
          </w:tcPr>
          <w:p w14:paraId="76A3B4C9" w14:textId="5FA949E4" w:rsidR="00315CC9" w:rsidRPr="00A04E0A" w:rsidRDefault="006367A7" w:rsidP="000A1525">
            <w:pPr>
              <w:pStyle w:val="TableParagraph"/>
              <w:ind w:right="3"/>
              <w:jc w:val="center"/>
              <w:rPr>
                <w:rFonts w:ascii="Times New Roman" w:hAnsi="Times New Roman" w:cs="Times New Roman"/>
                <w:sz w:val="24"/>
                <w:szCs w:val="24"/>
              </w:rPr>
            </w:pPr>
            <w:r w:rsidRPr="00D50C45">
              <w:rPr>
                <w:rFonts w:ascii="Times New Roman" w:hAnsi="Times New Roman" w:cs="Times New Roman"/>
                <w:w w:val="105"/>
                <w:sz w:val="24"/>
                <w:szCs w:val="24"/>
                <w:lang w:val="en-US"/>
              </w:rPr>
              <w:t>2288</w:t>
            </w:r>
          </w:p>
        </w:tc>
      </w:tr>
    </w:tbl>
    <w:p w14:paraId="2EB1D449" w14:textId="77777777" w:rsidR="00315CC9" w:rsidRPr="00D50C45" w:rsidRDefault="00315CC9" w:rsidP="00835057">
      <w:pPr>
        <w:pStyle w:val="BodyText"/>
        <w:ind w:firstLine="567"/>
        <w:rPr>
          <w:rFonts w:ascii="Times New Roman" w:hAnsi="Times New Roman" w:cs="Times New Roman"/>
          <w:sz w:val="24"/>
          <w:szCs w:val="24"/>
        </w:rPr>
      </w:pPr>
    </w:p>
    <w:p w14:paraId="292B4187" w14:textId="2CB85997" w:rsidR="000F4BB8" w:rsidRPr="00D50C45" w:rsidRDefault="0006258E" w:rsidP="008B743C">
      <w:pPr>
        <w:pStyle w:val="ListParagraph"/>
        <w:numPr>
          <w:ilvl w:val="1"/>
          <w:numId w:val="2"/>
        </w:numPr>
        <w:tabs>
          <w:tab w:val="left" w:pos="1115"/>
        </w:tabs>
        <w:ind w:left="0" w:right="-61" w:firstLine="567"/>
        <w:jc w:val="both"/>
        <w:rPr>
          <w:rFonts w:ascii="Times New Roman" w:hAnsi="Times New Roman" w:cs="Times New Roman"/>
          <w:strike/>
          <w:sz w:val="24"/>
          <w:szCs w:val="24"/>
        </w:rPr>
      </w:pPr>
      <w:r w:rsidRPr="00D50C45">
        <w:rPr>
          <w:rFonts w:ascii="Times New Roman" w:hAnsi="Times New Roman" w:cs="Times New Roman"/>
          <w:sz w:val="24"/>
          <w:szCs w:val="24"/>
        </w:rPr>
        <w:t xml:space="preserve">Atsižvelgiant į tai, kad Perkančioji organizacija numato įsigyti </w:t>
      </w:r>
      <w:r w:rsidR="05B9AB1C" w:rsidRPr="00D50C45">
        <w:rPr>
          <w:rFonts w:ascii="Times New Roman" w:hAnsi="Times New Roman" w:cs="Times New Roman"/>
          <w:sz w:val="24"/>
          <w:szCs w:val="24"/>
        </w:rPr>
        <w:t xml:space="preserve">esamos </w:t>
      </w:r>
      <w:proofErr w:type="spellStart"/>
      <w:r w:rsidR="000F6590" w:rsidRPr="00A53A28">
        <w:rPr>
          <w:rFonts w:ascii="Times New Roman" w:hAnsi="Times New Roman" w:cs="Times New Roman"/>
          <w:sz w:val="24"/>
          <w:szCs w:val="24"/>
        </w:rPr>
        <w:t>VMware</w:t>
      </w:r>
      <w:proofErr w:type="spellEnd"/>
      <w:r w:rsidR="000F6590" w:rsidRPr="00D50C45">
        <w:rPr>
          <w:rFonts w:ascii="Times New Roman" w:hAnsi="Times New Roman" w:cs="Times New Roman"/>
          <w:sz w:val="24"/>
          <w:szCs w:val="24"/>
        </w:rPr>
        <w:t xml:space="preserve"> </w:t>
      </w:r>
      <w:r w:rsidR="05B9AB1C" w:rsidRPr="00D50C45">
        <w:rPr>
          <w:rFonts w:ascii="Times New Roman" w:hAnsi="Times New Roman" w:cs="Times New Roman"/>
          <w:sz w:val="24"/>
          <w:szCs w:val="24"/>
        </w:rPr>
        <w:t xml:space="preserve">virtualizacijos platformos palaikymui ir funkciniam išplėtimui </w:t>
      </w:r>
      <w:r w:rsidR="00B86609">
        <w:rPr>
          <w:rFonts w:ascii="Times New Roman" w:hAnsi="Times New Roman" w:cs="Times New Roman"/>
          <w:sz w:val="24"/>
          <w:szCs w:val="24"/>
        </w:rPr>
        <w:t xml:space="preserve">skirtas </w:t>
      </w:r>
      <w:r w:rsidR="05B9AB1C" w:rsidRPr="00D50C45">
        <w:rPr>
          <w:rFonts w:ascii="Times New Roman" w:hAnsi="Times New Roman" w:cs="Times New Roman"/>
          <w:sz w:val="24"/>
          <w:szCs w:val="24"/>
        </w:rPr>
        <w:t>programinės įrangos licencijas</w:t>
      </w:r>
      <w:r w:rsidR="00522546">
        <w:rPr>
          <w:rFonts w:ascii="Times New Roman" w:hAnsi="Times New Roman" w:cs="Times New Roman"/>
          <w:sz w:val="24"/>
          <w:szCs w:val="24"/>
        </w:rPr>
        <w:t xml:space="preserve"> su gamintojo palaikymu</w:t>
      </w:r>
      <w:r w:rsidRPr="00D50C45">
        <w:rPr>
          <w:rFonts w:ascii="Times New Roman" w:hAnsi="Times New Roman" w:cs="Times New Roman"/>
          <w:sz w:val="24"/>
          <w:szCs w:val="24"/>
        </w:rPr>
        <w:t>, reikalingas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vieningos</w:t>
      </w:r>
      <w:r w:rsidRPr="00D50C45">
        <w:rPr>
          <w:rFonts w:ascii="Times New Roman" w:hAnsi="Times New Roman" w:cs="Times New Roman"/>
          <w:spacing w:val="40"/>
          <w:sz w:val="24"/>
          <w:szCs w:val="24"/>
        </w:rPr>
        <w:t xml:space="preserve"> </w:t>
      </w:r>
      <w:proofErr w:type="spellStart"/>
      <w:r w:rsidR="000F6590" w:rsidRPr="00A53A28">
        <w:rPr>
          <w:rFonts w:ascii="Times New Roman" w:hAnsi="Times New Roman" w:cs="Times New Roman"/>
          <w:sz w:val="24"/>
          <w:szCs w:val="24"/>
        </w:rPr>
        <w:t>VMware</w:t>
      </w:r>
      <w:proofErr w:type="spellEnd"/>
      <w:r w:rsidR="000F6590" w:rsidRPr="00D50C45">
        <w:rPr>
          <w:rFonts w:ascii="Times New Roman" w:hAnsi="Times New Roman" w:cs="Times New Roman"/>
          <w:sz w:val="24"/>
          <w:szCs w:val="24"/>
        </w:rPr>
        <w:t xml:space="preserve"> </w:t>
      </w:r>
      <w:r w:rsidRPr="00D50C45">
        <w:rPr>
          <w:rFonts w:ascii="Times New Roman" w:hAnsi="Times New Roman" w:cs="Times New Roman"/>
          <w:sz w:val="24"/>
          <w:szCs w:val="24"/>
        </w:rPr>
        <w:t>virtualizacijos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platformos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veikimui,</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kurios</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elementai</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tarpusavyje</w:t>
      </w:r>
      <w:r w:rsidRPr="00D50C45">
        <w:rPr>
          <w:rFonts w:ascii="Times New Roman" w:hAnsi="Times New Roman" w:cs="Times New Roman"/>
          <w:spacing w:val="40"/>
          <w:sz w:val="24"/>
          <w:szCs w:val="24"/>
        </w:rPr>
        <w:t xml:space="preserve"> </w:t>
      </w:r>
      <w:r w:rsidRPr="00D50C45">
        <w:rPr>
          <w:rFonts w:ascii="Times New Roman" w:hAnsi="Times New Roman" w:cs="Times New Roman"/>
          <w:sz w:val="24"/>
          <w:szCs w:val="24"/>
        </w:rPr>
        <w:t xml:space="preserve">turi būti labai glaudžiai suderinami, šis pirkimas į atskiras dalis neskaidomas. </w:t>
      </w:r>
    </w:p>
    <w:p w14:paraId="45E4996B" w14:textId="77777777" w:rsidR="008B743C" w:rsidRPr="00D50C45" w:rsidRDefault="008B743C" w:rsidP="008B743C">
      <w:pPr>
        <w:tabs>
          <w:tab w:val="left" w:pos="1115"/>
        </w:tabs>
        <w:ind w:left="1134" w:right="346"/>
        <w:jc w:val="both"/>
        <w:rPr>
          <w:rFonts w:ascii="Times New Roman" w:hAnsi="Times New Roman" w:cs="Times New Roman"/>
          <w:strike/>
          <w:sz w:val="24"/>
          <w:szCs w:val="24"/>
        </w:rPr>
      </w:pPr>
    </w:p>
    <w:p w14:paraId="18602DCC" w14:textId="77777777" w:rsidR="00315CC9" w:rsidRPr="00D50C45" w:rsidRDefault="0006258E" w:rsidP="00835057">
      <w:pPr>
        <w:pStyle w:val="ListParagraph"/>
        <w:numPr>
          <w:ilvl w:val="0"/>
          <w:numId w:val="2"/>
        </w:numPr>
        <w:tabs>
          <w:tab w:val="left" w:pos="2012"/>
        </w:tabs>
        <w:ind w:left="0" w:firstLine="567"/>
        <w:jc w:val="left"/>
        <w:rPr>
          <w:rFonts w:ascii="Times New Roman" w:hAnsi="Times New Roman" w:cs="Times New Roman"/>
          <w:b/>
          <w:sz w:val="24"/>
          <w:szCs w:val="24"/>
        </w:rPr>
      </w:pPr>
      <w:r w:rsidRPr="00D50C45">
        <w:rPr>
          <w:rFonts w:ascii="Times New Roman" w:hAnsi="Times New Roman" w:cs="Times New Roman"/>
          <w:b/>
          <w:sz w:val="24"/>
          <w:szCs w:val="24"/>
        </w:rPr>
        <w:t>BENDRIEJI</w:t>
      </w:r>
      <w:r w:rsidRPr="00D50C45">
        <w:rPr>
          <w:rFonts w:ascii="Times New Roman" w:hAnsi="Times New Roman" w:cs="Times New Roman"/>
          <w:b/>
          <w:spacing w:val="26"/>
          <w:sz w:val="24"/>
          <w:szCs w:val="24"/>
        </w:rPr>
        <w:t xml:space="preserve"> </w:t>
      </w:r>
      <w:r w:rsidRPr="00D50C45">
        <w:rPr>
          <w:rFonts w:ascii="Times New Roman" w:hAnsi="Times New Roman" w:cs="Times New Roman"/>
          <w:b/>
          <w:sz w:val="24"/>
          <w:szCs w:val="24"/>
        </w:rPr>
        <w:t>REIKALAVIMAI</w:t>
      </w:r>
      <w:r w:rsidRPr="00D50C45">
        <w:rPr>
          <w:rFonts w:ascii="Times New Roman" w:hAnsi="Times New Roman" w:cs="Times New Roman"/>
          <w:b/>
          <w:spacing w:val="27"/>
          <w:sz w:val="24"/>
          <w:szCs w:val="24"/>
        </w:rPr>
        <w:t xml:space="preserve"> </w:t>
      </w:r>
      <w:r w:rsidRPr="00D50C45">
        <w:rPr>
          <w:rFonts w:ascii="Times New Roman" w:hAnsi="Times New Roman" w:cs="Times New Roman"/>
          <w:b/>
          <w:sz w:val="24"/>
          <w:szCs w:val="24"/>
        </w:rPr>
        <w:t>SIŪLOMAI</w:t>
      </w:r>
      <w:r w:rsidRPr="00D50C45">
        <w:rPr>
          <w:rFonts w:ascii="Times New Roman" w:hAnsi="Times New Roman" w:cs="Times New Roman"/>
          <w:b/>
          <w:spacing w:val="23"/>
          <w:sz w:val="24"/>
          <w:szCs w:val="24"/>
        </w:rPr>
        <w:t xml:space="preserve"> </w:t>
      </w:r>
      <w:r w:rsidRPr="00D50C45">
        <w:rPr>
          <w:rFonts w:ascii="Times New Roman" w:hAnsi="Times New Roman" w:cs="Times New Roman"/>
          <w:b/>
          <w:sz w:val="24"/>
          <w:szCs w:val="24"/>
        </w:rPr>
        <w:t>PROGRAMINEI</w:t>
      </w:r>
      <w:r w:rsidRPr="00D50C45">
        <w:rPr>
          <w:rFonts w:ascii="Times New Roman" w:hAnsi="Times New Roman" w:cs="Times New Roman"/>
          <w:b/>
          <w:spacing w:val="30"/>
          <w:sz w:val="24"/>
          <w:szCs w:val="24"/>
        </w:rPr>
        <w:t xml:space="preserve"> </w:t>
      </w:r>
      <w:r w:rsidRPr="00D50C45">
        <w:rPr>
          <w:rFonts w:ascii="Times New Roman" w:hAnsi="Times New Roman" w:cs="Times New Roman"/>
          <w:b/>
          <w:spacing w:val="-2"/>
          <w:sz w:val="24"/>
          <w:szCs w:val="24"/>
        </w:rPr>
        <w:t>ĮRANGAI</w:t>
      </w:r>
    </w:p>
    <w:p w14:paraId="3CC9B7E9" w14:textId="77777777" w:rsidR="00315CC9" w:rsidRPr="00D50C45" w:rsidRDefault="00315CC9" w:rsidP="00835057">
      <w:pPr>
        <w:pStyle w:val="BodyText"/>
        <w:ind w:firstLine="567"/>
        <w:rPr>
          <w:rFonts w:ascii="Times New Roman" w:hAnsi="Times New Roman" w:cs="Times New Roman"/>
          <w:b/>
          <w:sz w:val="24"/>
          <w:szCs w:val="24"/>
        </w:rPr>
      </w:pPr>
    </w:p>
    <w:p w14:paraId="21A14674" w14:textId="255B101E" w:rsidR="00315CC9" w:rsidRPr="00D50C45" w:rsidRDefault="0006258E" w:rsidP="00835057">
      <w:pPr>
        <w:pStyle w:val="Heading1"/>
        <w:numPr>
          <w:ilvl w:val="1"/>
          <w:numId w:val="2"/>
        </w:numPr>
        <w:ind w:left="0" w:firstLine="567"/>
        <w:jc w:val="both"/>
        <w:rPr>
          <w:rFonts w:ascii="Times New Roman" w:hAnsi="Times New Roman" w:cs="Times New Roman"/>
          <w:sz w:val="24"/>
          <w:szCs w:val="24"/>
        </w:rPr>
      </w:pPr>
      <w:r w:rsidRPr="00D50C45">
        <w:rPr>
          <w:rFonts w:ascii="Times New Roman" w:hAnsi="Times New Roman" w:cs="Times New Roman"/>
          <w:sz w:val="24"/>
          <w:szCs w:val="24"/>
        </w:rPr>
        <w:t>Bendrieji</w:t>
      </w:r>
      <w:r w:rsidRPr="00D50C45">
        <w:rPr>
          <w:rFonts w:ascii="Times New Roman" w:hAnsi="Times New Roman" w:cs="Times New Roman"/>
          <w:spacing w:val="18"/>
          <w:sz w:val="24"/>
          <w:szCs w:val="24"/>
        </w:rPr>
        <w:t xml:space="preserve"> </w:t>
      </w:r>
      <w:r w:rsidRPr="00D50C45">
        <w:rPr>
          <w:rFonts w:ascii="Times New Roman" w:hAnsi="Times New Roman" w:cs="Times New Roman"/>
          <w:sz w:val="24"/>
          <w:szCs w:val="24"/>
        </w:rPr>
        <w:t>reikalavimai</w:t>
      </w:r>
      <w:r w:rsidRPr="00D50C45">
        <w:rPr>
          <w:rFonts w:ascii="Times New Roman" w:hAnsi="Times New Roman" w:cs="Times New Roman"/>
          <w:spacing w:val="21"/>
          <w:sz w:val="24"/>
          <w:szCs w:val="24"/>
        </w:rPr>
        <w:t xml:space="preserve"> </w:t>
      </w:r>
      <w:r w:rsidRPr="00D50C45">
        <w:rPr>
          <w:rFonts w:ascii="Times New Roman" w:hAnsi="Times New Roman" w:cs="Times New Roman"/>
          <w:sz w:val="24"/>
          <w:szCs w:val="24"/>
        </w:rPr>
        <w:t>siūlomos</w:t>
      </w:r>
      <w:r w:rsidRPr="00D50C45">
        <w:rPr>
          <w:rFonts w:ascii="Times New Roman" w:hAnsi="Times New Roman" w:cs="Times New Roman"/>
          <w:spacing w:val="20"/>
          <w:sz w:val="24"/>
          <w:szCs w:val="24"/>
        </w:rPr>
        <w:t xml:space="preserve"> </w:t>
      </w:r>
      <w:r w:rsidR="00E374EC">
        <w:rPr>
          <w:rFonts w:ascii="Times New Roman" w:hAnsi="Times New Roman" w:cs="Times New Roman"/>
          <w:sz w:val="24"/>
          <w:szCs w:val="24"/>
        </w:rPr>
        <w:t>P</w:t>
      </w:r>
      <w:r w:rsidRPr="00D50C45">
        <w:rPr>
          <w:rFonts w:ascii="Times New Roman" w:hAnsi="Times New Roman" w:cs="Times New Roman"/>
          <w:sz w:val="24"/>
          <w:szCs w:val="24"/>
        </w:rPr>
        <w:t>rograminės</w:t>
      </w:r>
      <w:r w:rsidRPr="00D50C45">
        <w:rPr>
          <w:rFonts w:ascii="Times New Roman" w:hAnsi="Times New Roman" w:cs="Times New Roman"/>
          <w:spacing w:val="20"/>
          <w:sz w:val="24"/>
          <w:szCs w:val="24"/>
        </w:rPr>
        <w:t xml:space="preserve"> </w:t>
      </w:r>
      <w:r w:rsidRPr="00D50C45">
        <w:rPr>
          <w:rFonts w:ascii="Times New Roman" w:hAnsi="Times New Roman" w:cs="Times New Roman"/>
          <w:sz w:val="24"/>
          <w:szCs w:val="24"/>
        </w:rPr>
        <w:t>įrangos</w:t>
      </w:r>
      <w:r w:rsidRPr="00D50C45">
        <w:rPr>
          <w:rFonts w:ascii="Times New Roman" w:hAnsi="Times New Roman" w:cs="Times New Roman"/>
          <w:spacing w:val="20"/>
          <w:sz w:val="24"/>
          <w:szCs w:val="24"/>
        </w:rPr>
        <w:t xml:space="preserve"> </w:t>
      </w:r>
      <w:r w:rsidR="006062E6">
        <w:rPr>
          <w:rFonts w:ascii="Times New Roman" w:hAnsi="Times New Roman" w:cs="Times New Roman"/>
          <w:spacing w:val="-2"/>
          <w:sz w:val="24"/>
          <w:szCs w:val="24"/>
        </w:rPr>
        <w:t>T</w:t>
      </w:r>
      <w:r w:rsidRPr="00D50C45">
        <w:rPr>
          <w:rFonts w:ascii="Times New Roman" w:hAnsi="Times New Roman" w:cs="Times New Roman"/>
          <w:spacing w:val="-2"/>
          <w:sz w:val="24"/>
          <w:szCs w:val="24"/>
        </w:rPr>
        <w:t>iekėjui:</w:t>
      </w:r>
    </w:p>
    <w:p w14:paraId="43189DB1" w14:textId="50484B56" w:rsidR="00315CC9" w:rsidRPr="00D50C45" w:rsidRDefault="00D944D6" w:rsidP="00B2470B">
      <w:pPr>
        <w:pStyle w:val="ListParagraph"/>
        <w:numPr>
          <w:ilvl w:val="2"/>
          <w:numId w:val="2"/>
        </w:numPr>
        <w:tabs>
          <w:tab w:val="left" w:pos="1532"/>
        </w:tabs>
        <w:ind w:left="0" w:right="-61" w:firstLine="567"/>
        <w:rPr>
          <w:rFonts w:ascii="Times New Roman" w:hAnsi="Times New Roman" w:cs="Times New Roman"/>
          <w:sz w:val="24"/>
          <w:szCs w:val="24"/>
        </w:rPr>
      </w:pPr>
      <w:r w:rsidRPr="00D944D6">
        <w:rPr>
          <w:rFonts w:ascii="Times New Roman" w:hAnsi="Times New Roman" w:cs="Times New Roman"/>
          <w:sz w:val="24"/>
          <w:szCs w:val="24"/>
        </w:rPr>
        <w:t xml:space="preserve">Programinės įrangos </w:t>
      </w:r>
      <w:r w:rsidR="006062E6">
        <w:rPr>
          <w:rFonts w:ascii="Times New Roman" w:hAnsi="Times New Roman" w:cs="Times New Roman"/>
          <w:sz w:val="24"/>
          <w:szCs w:val="24"/>
        </w:rPr>
        <w:t>T</w:t>
      </w:r>
      <w:r w:rsidRPr="00D944D6">
        <w:rPr>
          <w:rFonts w:ascii="Times New Roman" w:hAnsi="Times New Roman" w:cs="Times New Roman"/>
          <w:sz w:val="24"/>
          <w:szCs w:val="24"/>
        </w:rPr>
        <w:t xml:space="preserve">iekėjas turi būti siūlomos programinės įrangos gamintojas arba gamintojo atstovas, įgaliotas pateikti (parduoti) siūlomą </w:t>
      </w:r>
      <w:r w:rsidR="00A075DC">
        <w:rPr>
          <w:rFonts w:ascii="Times New Roman" w:hAnsi="Times New Roman" w:cs="Times New Roman"/>
          <w:sz w:val="24"/>
          <w:szCs w:val="24"/>
        </w:rPr>
        <w:t>P</w:t>
      </w:r>
      <w:r w:rsidRPr="00D944D6">
        <w:rPr>
          <w:rFonts w:ascii="Times New Roman" w:hAnsi="Times New Roman" w:cs="Times New Roman"/>
          <w:sz w:val="24"/>
          <w:szCs w:val="24"/>
        </w:rPr>
        <w:t xml:space="preserve">rograminę įrangą arba turi būti sudaręs sutartį su tokiu atstovu, turinčiu išvardintas teises. Pasiūlyme turi būti pateiktos Programinės įrangos gamintojo pažymos, patvirtinančios, kad Programinės įrangos </w:t>
      </w:r>
      <w:r w:rsidR="006062E6">
        <w:rPr>
          <w:rFonts w:ascii="Times New Roman" w:hAnsi="Times New Roman" w:cs="Times New Roman"/>
          <w:sz w:val="24"/>
          <w:szCs w:val="24"/>
        </w:rPr>
        <w:t>T</w:t>
      </w:r>
      <w:r w:rsidRPr="00D944D6">
        <w:rPr>
          <w:rFonts w:ascii="Times New Roman" w:hAnsi="Times New Roman" w:cs="Times New Roman"/>
          <w:sz w:val="24"/>
          <w:szCs w:val="24"/>
        </w:rPr>
        <w:t>iekėjas yra siūlomos Programinės įrangos gamintojo atstovas, įgaliotas pateikti (parduoti) siūlomą Programinę įrangą arba turi būti sudaręs sutartį su tokiu atstovu, turinčiu išvardintas teises (turi būti pateikta skaitmeninė kopija)</w:t>
      </w:r>
      <w:r w:rsidR="0006258E" w:rsidRPr="00D50C45">
        <w:rPr>
          <w:rFonts w:ascii="Times New Roman" w:hAnsi="Times New Roman" w:cs="Times New Roman"/>
          <w:sz w:val="24"/>
          <w:szCs w:val="24"/>
        </w:rPr>
        <w:t>.</w:t>
      </w:r>
    </w:p>
    <w:p w14:paraId="4DD97BE1" w14:textId="77777777" w:rsidR="00315CC9" w:rsidRPr="00D50C45" w:rsidRDefault="0006258E" w:rsidP="00835057">
      <w:pPr>
        <w:pStyle w:val="Heading1"/>
        <w:numPr>
          <w:ilvl w:val="1"/>
          <w:numId w:val="2"/>
        </w:numPr>
        <w:tabs>
          <w:tab w:val="left" w:pos="0"/>
        </w:tabs>
        <w:ind w:left="0" w:firstLine="567"/>
        <w:jc w:val="both"/>
        <w:rPr>
          <w:rFonts w:ascii="Times New Roman" w:hAnsi="Times New Roman" w:cs="Times New Roman"/>
          <w:sz w:val="24"/>
          <w:szCs w:val="24"/>
        </w:rPr>
      </w:pPr>
      <w:r w:rsidRPr="00D50C45">
        <w:rPr>
          <w:rFonts w:ascii="Times New Roman" w:hAnsi="Times New Roman" w:cs="Times New Roman"/>
          <w:sz w:val="24"/>
          <w:szCs w:val="24"/>
        </w:rPr>
        <w:t>Bendrieji</w:t>
      </w:r>
      <w:r w:rsidRPr="00D50C45">
        <w:rPr>
          <w:rFonts w:ascii="Times New Roman" w:hAnsi="Times New Roman" w:cs="Times New Roman"/>
          <w:spacing w:val="20"/>
          <w:sz w:val="24"/>
          <w:szCs w:val="24"/>
        </w:rPr>
        <w:t xml:space="preserve"> </w:t>
      </w:r>
      <w:r w:rsidRPr="00D50C45">
        <w:rPr>
          <w:rFonts w:ascii="Times New Roman" w:hAnsi="Times New Roman" w:cs="Times New Roman"/>
          <w:sz w:val="24"/>
          <w:szCs w:val="24"/>
        </w:rPr>
        <w:t>reikalavimai</w:t>
      </w:r>
      <w:r w:rsidRPr="00D50C45">
        <w:rPr>
          <w:rFonts w:ascii="Times New Roman" w:hAnsi="Times New Roman" w:cs="Times New Roman"/>
          <w:spacing w:val="23"/>
          <w:sz w:val="24"/>
          <w:szCs w:val="24"/>
        </w:rPr>
        <w:t xml:space="preserve"> </w:t>
      </w:r>
      <w:r w:rsidRPr="00D50C45">
        <w:rPr>
          <w:rFonts w:ascii="Times New Roman" w:hAnsi="Times New Roman" w:cs="Times New Roman"/>
          <w:sz w:val="24"/>
          <w:szCs w:val="24"/>
        </w:rPr>
        <w:t>siūlomai</w:t>
      </w:r>
      <w:r w:rsidRPr="00D50C45">
        <w:rPr>
          <w:rFonts w:ascii="Times New Roman" w:hAnsi="Times New Roman" w:cs="Times New Roman"/>
          <w:spacing w:val="21"/>
          <w:sz w:val="24"/>
          <w:szCs w:val="24"/>
        </w:rPr>
        <w:t xml:space="preserve"> </w:t>
      </w:r>
      <w:r w:rsidRPr="00D50C45">
        <w:rPr>
          <w:rFonts w:ascii="Times New Roman" w:hAnsi="Times New Roman" w:cs="Times New Roman"/>
          <w:sz w:val="24"/>
          <w:szCs w:val="24"/>
        </w:rPr>
        <w:t>programinei</w:t>
      </w:r>
      <w:r w:rsidRPr="00D50C45">
        <w:rPr>
          <w:rFonts w:ascii="Times New Roman" w:hAnsi="Times New Roman" w:cs="Times New Roman"/>
          <w:spacing w:val="17"/>
          <w:sz w:val="24"/>
          <w:szCs w:val="24"/>
        </w:rPr>
        <w:t xml:space="preserve"> </w:t>
      </w:r>
      <w:r w:rsidRPr="00D50C45">
        <w:rPr>
          <w:rFonts w:ascii="Times New Roman" w:hAnsi="Times New Roman" w:cs="Times New Roman"/>
          <w:spacing w:val="-2"/>
          <w:sz w:val="24"/>
          <w:szCs w:val="24"/>
        </w:rPr>
        <w:t>įrangai:</w:t>
      </w:r>
    </w:p>
    <w:p w14:paraId="6710749B" w14:textId="5D11FF24" w:rsidR="00D23A28" w:rsidRPr="00CA0E9A" w:rsidRDefault="00640F59" w:rsidP="008B743C">
      <w:pPr>
        <w:pStyle w:val="ListParagraph"/>
        <w:numPr>
          <w:ilvl w:val="2"/>
          <w:numId w:val="2"/>
        </w:numPr>
        <w:tabs>
          <w:tab w:val="left" w:pos="1532"/>
        </w:tabs>
        <w:ind w:left="0" w:right="-61" w:firstLine="567"/>
        <w:rPr>
          <w:rFonts w:ascii="Times New Roman" w:hAnsi="Times New Roman" w:cs="Times New Roman"/>
          <w:sz w:val="24"/>
          <w:szCs w:val="24"/>
        </w:rPr>
      </w:pPr>
      <w:r w:rsidRPr="00CA0E9A">
        <w:rPr>
          <w:rFonts w:ascii="Times New Roman" w:hAnsi="Times New Roman" w:cs="Times New Roman"/>
          <w:sz w:val="24"/>
          <w:szCs w:val="24"/>
        </w:rPr>
        <w:t xml:space="preserve">Programinės </w:t>
      </w:r>
      <w:r w:rsidR="00D67F21" w:rsidRPr="00CA0E9A">
        <w:rPr>
          <w:rFonts w:ascii="Times New Roman" w:hAnsi="Times New Roman" w:cs="Times New Roman"/>
          <w:sz w:val="24"/>
          <w:szCs w:val="24"/>
        </w:rPr>
        <w:t>į</w:t>
      </w:r>
      <w:r w:rsidRPr="00CA0E9A">
        <w:rPr>
          <w:rFonts w:ascii="Times New Roman" w:hAnsi="Times New Roman" w:cs="Times New Roman"/>
          <w:sz w:val="24"/>
          <w:szCs w:val="24"/>
        </w:rPr>
        <w:t>rangos licencij</w:t>
      </w:r>
      <w:r w:rsidR="00ED48FC" w:rsidRPr="00CA0E9A">
        <w:rPr>
          <w:rFonts w:ascii="Times New Roman" w:hAnsi="Times New Roman" w:cs="Times New Roman"/>
          <w:sz w:val="24"/>
          <w:szCs w:val="24"/>
        </w:rPr>
        <w:t>os teikiamos nuomos pagrindu</w:t>
      </w:r>
      <w:r w:rsidR="00F053EA" w:rsidRPr="00CA0E9A">
        <w:rPr>
          <w:rFonts w:ascii="Times New Roman" w:hAnsi="Times New Roman" w:cs="Times New Roman"/>
          <w:sz w:val="24"/>
          <w:szCs w:val="24"/>
        </w:rPr>
        <w:t>, o gamintojo palaikymas yra neatskiriama šių licencijų dalis</w:t>
      </w:r>
      <w:r w:rsidRPr="00CA0E9A">
        <w:rPr>
          <w:rFonts w:ascii="Times New Roman" w:hAnsi="Times New Roman" w:cs="Times New Roman"/>
          <w:sz w:val="24"/>
          <w:szCs w:val="24"/>
        </w:rPr>
        <w:t xml:space="preserve">, todėl visos siūlomos licencijos </w:t>
      </w:r>
      <w:r w:rsidR="007A0E4D" w:rsidRPr="00CA0E9A">
        <w:rPr>
          <w:rFonts w:ascii="Times New Roman" w:hAnsi="Times New Roman" w:cs="Times New Roman"/>
          <w:sz w:val="24"/>
          <w:szCs w:val="24"/>
        </w:rPr>
        <w:t>turi būti tiekiamos kartu su ga</w:t>
      </w:r>
      <w:r w:rsidR="00E14DF0" w:rsidRPr="00CA0E9A">
        <w:rPr>
          <w:rFonts w:ascii="Times New Roman" w:hAnsi="Times New Roman" w:cs="Times New Roman"/>
          <w:sz w:val="24"/>
          <w:szCs w:val="24"/>
        </w:rPr>
        <w:t>m</w:t>
      </w:r>
      <w:r w:rsidR="007A0E4D" w:rsidRPr="00CA0E9A">
        <w:rPr>
          <w:rFonts w:ascii="Times New Roman" w:hAnsi="Times New Roman" w:cs="Times New Roman"/>
          <w:sz w:val="24"/>
          <w:szCs w:val="24"/>
        </w:rPr>
        <w:t>intojo techniniu pal</w:t>
      </w:r>
      <w:r w:rsidR="00C94894" w:rsidRPr="00CA0E9A">
        <w:rPr>
          <w:rFonts w:ascii="Times New Roman" w:hAnsi="Times New Roman" w:cs="Times New Roman"/>
          <w:sz w:val="24"/>
          <w:szCs w:val="24"/>
        </w:rPr>
        <w:t>a</w:t>
      </w:r>
      <w:r w:rsidR="007A0E4D" w:rsidRPr="00CA0E9A">
        <w:rPr>
          <w:rFonts w:ascii="Times New Roman" w:hAnsi="Times New Roman" w:cs="Times New Roman"/>
          <w:sz w:val="24"/>
          <w:szCs w:val="24"/>
        </w:rPr>
        <w:t xml:space="preserve">ikymu, visam nustatytam </w:t>
      </w:r>
      <w:r w:rsidR="003B4CFF" w:rsidRPr="00CA0E9A">
        <w:rPr>
          <w:rFonts w:ascii="Times New Roman" w:hAnsi="Times New Roman" w:cs="Times New Roman"/>
          <w:sz w:val="24"/>
          <w:szCs w:val="24"/>
        </w:rPr>
        <w:t>laikotarpiui</w:t>
      </w:r>
      <w:r w:rsidR="007A0E4D" w:rsidRPr="00CA0E9A">
        <w:rPr>
          <w:rFonts w:ascii="Times New Roman" w:hAnsi="Times New Roman" w:cs="Times New Roman"/>
          <w:sz w:val="24"/>
          <w:szCs w:val="24"/>
        </w:rPr>
        <w:t>, t.</w:t>
      </w:r>
      <w:r w:rsidR="00317FDB" w:rsidRPr="00CA0E9A">
        <w:rPr>
          <w:rFonts w:ascii="Times New Roman" w:hAnsi="Times New Roman" w:cs="Times New Roman"/>
          <w:sz w:val="24"/>
          <w:szCs w:val="24"/>
        </w:rPr>
        <w:t xml:space="preserve"> </w:t>
      </w:r>
      <w:r w:rsidR="007A0E4D" w:rsidRPr="00CA0E9A">
        <w:rPr>
          <w:rFonts w:ascii="Times New Roman" w:hAnsi="Times New Roman" w:cs="Times New Roman"/>
          <w:sz w:val="24"/>
          <w:szCs w:val="24"/>
        </w:rPr>
        <w:t xml:space="preserve">y. </w:t>
      </w:r>
      <w:r w:rsidR="00317FDB" w:rsidRPr="00CA0E9A">
        <w:rPr>
          <w:rFonts w:ascii="Times New Roman" w:hAnsi="Times New Roman" w:cs="Times New Roman"/>
          <w:sz w:val="24"/>
          <w:szCs w:val="24"/>
        </w:rPr>
        <w:t xml:space="preserve">jis turi galioti iki </w:t>
      </w:r>
      <w:r w:rsidR="002F3FD0" w:rsidRPr="00CA0E9A">
        <w:rPr>
          <w:rFonts w:ascii="Times New Roman" w:hAnsi="Times New Roman" w:cs="Times New Roman"/>
          <w:b/>
          <w:bCs/>
          <w:sz w:val="24"/>
          <w:szCs w:val="24"/>
        </w:rPr>
        <w:t xml:space="preserve">2029 </w:t>
      </w:r>
      <w:r w:rsidR="00D23A28" w:rsidRPr="00CA0E9A">
        <w:rPr>
          <w:rFonts w:ascii="Times New Roman" w:hAnsi="Times New Roman" w:cs="Times New Roman"/>
          <w:b/>
          <w:bCs/>
          <w:sz w:val="24"/>
          <w:szCs w:val="24"/>
        </w:rPr>
        <w:t>m. rugpjūčio 31 d</w:t>
      </w:r>
      <w:r w:rsidR="000449D0" w:rsidRPr="00CA0E9A">
        <w:rPr>
          <w:rFonts w:ascii="Times New Roman" w:hAnsi="Times New Roman" w:cs="Times New Roman"/>
          <w:sz w:val="24"/>
          <w:szCs w:val="24"/>
        </w:rPr>
        <w:t>.</w:t>
      </w:r>
    </w:p>
    <w:p w14:paraId="3896C829" w14:textId="2D9C45CA" w:rsidR="00315CC9" w:rsidRPr="00D50C45" w:rsidRDefault="0006258E" w:rsidP="00653FF9">
      <w:pPr>
        <w:pStyle w:val="ListParagraph"/>
        <w:numPr>
          <w:ilvl w:val="2"/>
          <w:numId w:val="2"/>
        </w:numPr>
        <w:tabs>
          <w:tab w:val="left" w:pos="1276"/>
        </w:tabs>
        <w:ind w:left="0" w:right="-61" w:firstLine="567"/>
        <w:rPr>
          <w:rFonts w:ascii="Times New Roman" w:hAnsi="Times New Roman" w:cs="Times New Roman"/>
          <w:sz w:val="24"/>
          <w:szCs w:val="24"/>
        </w:rPr>
      </w:pPr>
      <w:r w:rsidRPr="00D50C45">
        <w:rPr>
          <w:rFonts w:ascii="Times New Roman" w:hAnsi="Times New Roman" w:cs="Times New Roman"/>
          <w:sz w:val="24"/>
          <w:szCs w:val="24"/>
        </w:rPr>
        <w:t>Naudojant įsigytas licencijas bus teikiamos debesijos paslaugos kitoms valstybės įstaigoms,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įmonėms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bei</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organizacijoms,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todėl</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jeigu</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gamintojų</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taisyklės</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šiam</w:t>
      </w:r>
      <w:r w:rsidRPr="00D50C45">
        <w:rPr>
          <w:rFonts w:ascii="Times New Roman" w:hAnsi="Times New Roman" w:cs="Times New Roman"/>
          <w:spacing w:val="80"/>
          <w:w w:val="150"/>
          <w:sz w:val="24"/>
          <w:szCs w:val="24"/>
        </w:rPr>
        <w:t xml:space="preserve"> </w:t>
      </w:r>
      <w:r w:rsidRPr="00D50C45">
        <w:rPr>
          <w:rFonts w:ascii="Times New Roman" w:hAnsi="Times New Roman" w:cs="Times New Roman"/>
          <w:sz w:val="24"/>
          <w:szCs w:val="24"/>
        </w:rPr>
        <w:t>poreikiui</w:t>
      </w:r>
      <w:r w:rsidR="00AD0A76" w:rsidRPr="00D50C45">
        <w:rPr>
          <w:rFonts w:ascii="Times New Roman" w:hAnsi="Times New Roman" w:cs="Times New Roman"/>
          <w:sz w:val="24"/>
          <w:szCs w:val="24"/>
        </w:rPr>
        <w:t xml:space="preserve"> </w:t>
      </w:r>
      <w:r w:rsidRPr="00D50C45">
        <w:rPr>
          <w:rFonts w:ascii="Times New Roman" w:hAnsi="Times New Roman" w:cs="Times New Roman"/>
          <w:sz w:val="24"/>
          <w:szCs w:val="24"/>
        </w:rPr>
        <w:t>realizuoti reikalauja papildomų licencijų, tokias licencijas būtina įtraukti į pasiūlymo</w:t>
      </w:r>
      <w:r w:rsidRPr="00D50C45">
        <w:rPr>
          <w:rFonts w:ascii="Times New Roman" w:hAnsi="Times New Roman" w:cs="Times New Roman"/>
          <w:spacing w:val="-1"/>
          <w:sz w:val="24"/>
          <w:szCs w:val="24"/>
        </w:rPr>
        <w:t xml:space="preserve"> </w:t>
      </w:r>
      <w:r w:rsidRPr="00D50C45">
        <w:rPr>
          <w:rFonts w:ascii="Times New Roman" w:hAnsi="Times New Roman" w:cs="Times New Roman"/>
          <w:sz w:val="24"/>
          <w:szCs w:val="24"/>
        </w:rPr>
        <w:t>kainą.</w:t>
      </w:r>
    </w:p>
    <w:p w14:paraId="0B898EFC" w14:textId="481B06D5" w:rsidR="00315CC9" w:rsidRPr="00D50C45" w:rsidRDefault="0006258E" w:rsidP="00653FF9">
      <w:pPr>
        <w:pStyle w:val="ListParagraph"/>
        <w:numPr>
          <w:ilvl w:val="2"/>
          <w:numId w:val="2"/>
        </w:numPr>
        <w:tabs>
          <w:tab w:val="left" w:pos="1276"/>
        </w:tabs>
        <w:ind w:left="0" w:right="-61" w:firstLine="567"/>
        <w:rPr>
          <w:rFonts w:ascii="Times New Roman" w:hAnsi="Times New Roman" w:cs="Times New Roman"/>
          <w:sz w:val="24"/>
          <w:szCs w:val="24"/>
        </w:rPr>
      </w:pPr>
      <w:r w:rsidRPr="00D50C45">
        <w:rPr>
          <w:rFonts w:ascii="Times New Roman" w:hAnsi="Times New Roman" w:cs="Times New Roman"/>
          <w:sz w:val="24"/>
          <w:szCs w:val="24"/>
        </w:rPr>
        <w:t xml:space="preserve">Visą siūlomą Programinę įrangą </w:t>
      </w:r>
      <w:r w:rsidR="006062E6">
        <w:rPr>
          <w:rFonts w:ascii="Times New Roman" w:hAnsi="Times New Roman" w:cs="Times New Roman"/>
          <w:sz w:val="24"/>
          <w:szCs w:val="24"/>
        </w:rPr>
        <w:t>T</w:t>
      </w:r>
      <w:r w:rsidRPr="00D50C45">
        <w:rPr>
          <w:rFonts w:ascii="Times New Roman" w:hAnsi="Times New Roman" w:cs="Times New Roman"/>
          <w:sz w:val="24"/>
          <w:szCs w:val="24"/>
        </w:rPr>
        <w:t>iekėjas privalo užregistruoti Perkančiosios organizacijos vardu gamintojų nustatyta tvarka garantinių paslaugų teikimui, o registracijos duomenis perduoti Perkančiajai organizacijai.</w:t>
      </w:r>
    </w:p>
    <w:p w14:paraId="373F14F7" w14:textId="207F8D6C" w:rsidR="00315CC9" w:rsidRPr="00D50C45" w:rsidRDefault="0006258E" w:rsidP="00C42134">
      <w:pPr>
        <w:pStyle w:val="Heading1"/>
        <w:numPr>
          <w:ilvl w:val="2"/>
          <w:numId w:val="2"/>
        </w:numPr>
        <w:tabs>
          <w:tab w:val="left" w:pos="1276"/>
        </w:tabs>
        <w:ind w:left="0" w:right="-61" w:firstLine="567"/>
        <w:rPr>
          <w:rFonts w:ascii="Times New Roman" w:hAnsi="Times New Roman" w:cs="Times New Roman"/>
          <w:b w:val="0"/>
          <w:bCs w:val="0"/>
          <w:sz w:val="24"/>
          <w:szCs w:val="24"/>
        </w:rPr>
      </w:pPr>
      <w:r w:rsidRPr="00D50C45">
        <w:rPr>
          <w:rFonts w:ascii="Times New Roman" w:hAnsi="Times New Roman" w:cs="Times New Roman"/>
          <w:b w:val="0"/>
          <w:sz w:val="24"/>
          <w:szCs w:val="24"/>
        </w:rPr>
        <w:t>Visa siūloma Programinė įranga turi būti to paties gamintojo arba kelių gamintojų</w:t>
      </w:r>
      <w:r w:rsidRPr="00D50C45">
        <w:rPr>
          <w:rFonts w:ascii="Times New Roman" w:hAnsi="Times New Roman" w:cs="Times New Roman"/>
          <w:b w:val="0"/>
          <w:spacing w:val="40"/>
          <w:sz w:val="24"/>
          <w:szCs w:val="24"/>
        </w:rPr>
        <w:t xml:space="preserve"> </w:t>
      </w:r>
      <w:r w:rsidRPr="00D50C45">
        <w:rPr>
          <w:rFonts w:ascii="Times New Roman" w:hAnsi="Times New Roman" w:cs="Times New Roman"/>
          <w:b w:val="0"/>
          <w:sz w:val="24"/>
          <w:szCs w:val="24"/>
        </w:rPr>
        <w:t xml:space="preserve">ir </w:t>
      </w:r>
      <w:r w:rsidRPr="00D50C45">
        <w:rPr>
          <w:rFonts w:ascii="Times New Roman" w:hAnsi="Times New Roman" w:cs="Times New Roman"/>
          <w:b w:val="0"/>
          <w:sz w:val="24"/>
          <w:szCs w:val="24"/>
        </w:rPr>
        <w:lastRenderedPageBreak/>
        <w:t xml:space="preserve">suderinama bendram darbui. </w:t>
      </w:r>
      <w:r w:rsidRPr="00D50C45">
        <w:rPr>
          <w:rFonts w:ascii="Times New Roman" w:hAnsi="Times New Roman" w:cs="Times New Roman"/>
          <w:b w:val="0"/>
          <w:bCs w:val="0"/>
          <w:sz w:val="24"/>
          <w:szCs w:val="24"/>
        </w:rPr>
        <w:t xml:space="preserve">Kartu su pasiūlymu turi būti pateikti </w:t>
      </w:r>
      <w:r w:rsidR="00964142" w:rsidRPr="00D50C45">
        <w:rPr>
          <w:rFonts w:ascii="Times New Roman" w:hAnsi="Times New Roman" w:cs="Times New Roman"/>
          <w:b w:val="0"/>
          <w:bCs w:val="0"/>
          <w:sz w:val="24"/>
          <w:szCs w:val="24"/>
        </w:rPr>
        <w:t xml:space="preserve">Tiekėjo </w:t>
      </w:r>
      <w:r w:rsidRPr="00D50C45">
        <w:rPr>
          <w:rFonts w:ascii="Times New Roman" w:hAnsi="Times New Roman" w:cs="Times New Roman"/>
          <w:b w:val="0"/>
          <w:bCs w:val="0"/>
          <w:sz w:val="24"/>
          <w:szCs w:val="24"/>
        </w:rPr>
        <w:t>raštišk</w:t>
      </w:r>
      <w:r w:rsidR="00964142" w:rsidRPr="00D50C45">
        <w:rPr>
          <w:rFonts w:ascii="Times New Roman" w:hAnsi="Times New Roman" w:cs="Times New Roman"/>
          <w:b w:val="0"/>
          <w:bCs w:val="0"/>
          <w:sz w:val="24"/>
          <w:szCs w:val="24"/>
        </w:rPr>
        <w:t>as</w:t>
      </w:r>
      <w:r w:rsidRPr="00D50C45">
        <w:rPr>
          <w:rFonts w:ascii="Times New Roman" w:hAnsi="Times New Roman" w:cs="Times New Roman"/>
          <w:b w:val="0"/>
          <w:bCs w:val="0"/>
          <w:sz w:val="24"/>
          <w:szCs w:val="24"/>
        </w:rPr>
        <w:t xml:space="preserve"> patvirtinima</w:t>
      </w:r>
      <w:r w:rsidR="00964142" w:rsidRPr="00D50C45">
        <w:rPr>
          <w:rFonts w:ascii="Times New Roman" w:hAnsi="Times New Roman" w:cs="Times New Roman"/>
          <w:b w:val="0"/>
          <w:bCs w:val="0"/>
          <w:sz w:val="24"/>
          <w:szCs w:val="24"/>
        </w:rPr>
        <w:t>s</w:t>
      </w:r>
      <w:r w:rsidRPr="00D50C45">
        <w:rPr>
          <w:rFonts w:ascii="Times New Roman" w:hAnsi="Times New Roman" w:cs="Times New Roman"/>
          <w:b w:val="0"/>
          <w:bCs w:val="0"/>
          <w:sz w:val="24"/>
          <w:szCs w:val="24"/>
        </w:rPr>
        <w:t>, kad siūloma Programinė įranga yra pilna apimtimi suderinama tarpusavyje bei siūlomai Programinei įrangai galios reikalaujama gamintojo garantija, nebus taikomi garantijos apribojimai bei gamintojo garantiniai įsipareigojimai bus vykdomi taikant „vieno langelio“ principą, t. y. visus gedimus, problemas ir užklausas bus galima valdyti vienoje vietoje.</w:t>
      </w:r>
      <w:r w:rsidR="00D673CB">
        <w:rPr>
          <w:rFonts w:ascii="Times New Roman" w:hAnsi="Times New Roman" w:cs="Times New Roman"/>
          <w:b w:val="0"/>
          <w:bCs w:val="0"/>
          <w:sz w:val="24"/>
          <w:szCs w:val="24"/>
        </w:rPr>
        <w:t xml:space="preserve"> Tiekėjas prisiima </w:t>
      </w:r>
      <w:r w:rsidR="00D72009">
        <w:rPr>
          <w:rFonts w:ascii="Times New Roman" w:hAnsi="Times New Roman" w:cs="Times New Roman"/>
          <w:b w:val="0"/>
          <w:bCs w:val="0"/>
          <w:sz w:val="24"/>
          <w:szCs w:val="24"/>
        </w:rPr>
        <w:t xml:space="preserve">pilną atsakomybę už visų komponentų veikimą ir gedimų šalinimo </w:t>
      </w:r>
      <w:r w:rsidR="00D72009">
        <w:rPr>
          <w:rFonts w:ascii="Times New Roman" w:hAnsi="Times New Roman" w:cs="Times New Roman"/>
          <w:b w:val="0"/>
          <w:bCs w:val="0"/>
          <w:sz w:val="24"/>
          <w:szCs w:val="24"/>
        </w:rPr>
        <w:t xml:space="preserve">koordinavimą. </w:t>
      </w:r>
      <w:r w:rsidR="00976866">
        <w:rPr>
          <w:rFonts w:ascii="Times New Roman" w:hAnsi="Times New Roman" w:cs="Times New Roman"/>
          <w:b w:val="0"/>
          <w:bCs w:val="0"/>
          <w:sz w:val="24"/>
          <w:szCs w:val="24"/>
        </w:rPr>
        <w:t>Tiekėjo r</w:t>
      </w:r>
      <w:r w:rsidR="008711DC">
        <w:rPr>
          <w:rFonts w:ascii="Times New Roman" w:hAnsi="Times New Roman" w:cs="Times New Roman"/>
          <w:b w:val="0"/>
          <w:bCs w:val="0"/>
          <w:sz w:val="24"/>
          <w:szCs w:val="24"/>
        </w:rPr>
        <w:t>aštiškas patvirt</w:t>
      </w:r>
      <w:r w:rsidR="004A4616">
        <w:rPr>
          <w:rFonts w:ascii="Times New Roman" w:hAnsi="Times New Roman" w:cs="Times New Roman"/>
          <w:b w:val="0"/>
          <w:bCs w:val="0"/>
          <w:sz w:val="24"/>
          <w:szCs w:val="24"/>
        </w:rPr>
        <w:t>inimas teikiamas</w:t>
      </w:r>
      <w:r w:rsidR="00976866">
        <w:rPr>
          <w:rFonts w:ascii="Times New Roman" w:hAnsi="Times New Roman" w:cs="Times New Roman"/>
          <w:b w:val="0"/>
          <w:bCs w:val="0"/>
          <w:sz w:val="24"/>
          <w:szCs w:val="24"/>
        </w:rPr>
        <w:t>,</w:t>
      </w:r>
      <w:r w:rsidR="004A4616">
        <w:rPr>
          <w:rFonts w:ascii="Times New Roman" w:hAnsi="Times New Roman" w:cs="Times New Roman"/>
          <w:b w:val="0"/>
          <w:bCs w:val="0"/>
          <w:sz w:val="24"/>
          <w:szCs w:val="24"/>
        </w:rPr>
        <w:t xml:space="preserve"> kai yra skirtingi </w:t>
      </w:r>
      <w:r w:rsidR="00976866">
        <w:rPr>
          <w:rFonts w:ascii="Times New Roman" w:hAnsi="Times New Roman" w:cs="Times New Roman"/>
          <w:b w:val="0"/>
          <w:bCs w:val="0"/>
          <w:sz w:val="24"/>
          <w:szCs w:val="24"/>
        </w:rPr>
        <w:t xml:space="preserve">Programinės įrangos </w:t>
      </w:r>
      <w:r w:rsidR="004A4616">
        <w:rPr>
          <w:rFonts w:ascii="Times New Roman" w:hAnsi="Times New Roman" w:cs="Times New Roman"/>
          <w:b w:val="0"/>
          <w:bCs w:val="0"/>
          <w:sz w:val="24"/>
          <w:szCs w:val="24"/>
        </w:rPr>
        <w:t>gamintojai</w:t>
      </w:r>
      <w:r w:rsidR="00976866">
        <w:rPr>
          <w:rFonts w:ascii="Times New Roman" w:hAnsi="Times New Roman" w:cs="Times New Roman"/>
          <w:b w:val="0"/>
          <w:bCs w:val="0"/>
          <w:sz w:val="24"/>
          <w:szCs w:val="24"/>
        </w:rPr>
        <w:t>.</w:t>
      </w:r>
    </w:p>
    <w:p w14:paraId="0BEDFE0C" w14:textId="48512545" w:rsidR="00FD5E1F" w:rsidRPr="00D50C45" w:rsidRDefault="00FD5E1F" w:rsidP="00A04864">
      <w:pPr>
        <w:pStyle w:val="ListParagraph"/>
        <w:numPr>
          <w:ilvl w:val="2"/>
          <w:numId w:val="2"/>
        </w:numPr>
        <w:tabs>
          <w:tab w:val="left" w:pos="1276"/>
        </w:tabs>
        <w:ind w:left="0" w:right="-61" w:firstLine="567"/>
        <w:rPr>
          <w:rFonts w:ascii="Times New Roman" w:hAnsi="Times New Roman" w:cs="Times New Roman"/>
          <w:sz w:val="24"/>
          <w:szCs w:val="24"/>
        </w:rPr>
      </w:pPr>
      <w:r w:rsidRPr="00CA0E9A">
        <w:rPr>
          <w:rFonts w:ascii="Times New Roman" w:hAnsi="Times New Roman" w:cs="Times New Roman"/>
          <w:sz w:val="24"/>
          <w:szCs w:val="24"/>
        </w:rPr>
        <w:t xml:space="preserve">Programinė įranga privalo būti komplektuojama </w:t>
      </w:r>
      <w:r w:rsidR="002F3FD0" w:rsidRPr="00CA0E9A">
        <w:rPr>
          <w:rFonts w:ascii="Times New Roman" w:hAnsi="Times New Roman" w:cs="Times New Roman"/>
          <w:sz w:val="24"/>
          <w:szCs w:val="24"/>
        </w:rPr>
        <w:t xml:space="preserve">su ne trumpesniu nei iki </w:t>
      </w:r>
      <w:r w:rsidR="002F3FD0" w:rsidRPr="00CA0E9A">
        <w:rPr>
          <w:rFonts w:ascii="Times New Roman" w:hAnsi="Times New Roman" w:cs="Times New Roman"/>
          <w:color w:val="000000" w:themeColor="text1"/>
          <w:sz w:val="24"/>
          <w:szCs w:val="24"/>
        </w:rPr>
        <w:t>2029</w:t>
      </w:r>
      <w:r w:rsidR="00EB37DD" w:rsidRPr="00CA0E9A">
        <w:rPr>
          <w:rFonts w:ascii="Times New Roman" w:hAnsi="Times New Roman" w:cs="Times New Roman"/>
          <w:color w:val="000000" w:themeColor="text1"/>
          <w:sz w:val="24"/>
          <w:szCs w:val="24"/>
        </w:rPr>
        <w:t xml:space="preserve"> </w:t>
      </w:r>
      <w:r w:rsidR="00706F57" w:rsidRPr="00CA0E9A">
        <w:rPr>
          <w:rFonts w:ascii="Times New Roman" w:hAnsi="Times New Roman" w:cs="Times New Roman"/>
          <w:sz w:val="24"/>
          <w:szCs w:val="24"/>
        </w:rPr>
        <w:t>m. rugpjūčio 31 d.</w:t>
      </w:r>
      <w:r w:rsidR="002F3FD0" w:rsidRPr="00CA0E9A">
        <w:rPr>
          <w:rFonts w:ascii="Times New Roman" w:hAnsi="Times New Roman" w:cs="Times New Roman"/>
          <w:color w:val="000000" w:themeColor="text1"/>
          <w:sz w:val="24"/>
          <w:szCs w:val="24"/>
        </w:rPr>
        <w:t xml:space="preserve"> </w:t>
      </w:r>
      <w:r w:rsidR="007B4635" w:rsidRPr="00CA0E9A">
        <w:rPr>
          <w:rFonts w:ascii="Times New Roman" w:hAnsi="Times New Roman" w:cs="Times New Roman"/>
          <w:sz w:val="24"/>
          <w:szCs w:val="24"/>
        </w:rPr>
        <w:t xml:space="preserve">galiojančiu </w:t>
      </w:r>
      <w:r w:rsidRPr="00CA0E9A">
        <w:rPr>
          <w:rFonts w:ascii="Times New Roman" w:hAnsi="Times New Roman" w:cs="Times New Roman"/>
          <w:sz w:val="24"/>
          <w:szCs w:val="24"/>
        </w:rPr>
        <w:t>gamintojo palaikymu (24x7 sąlygomis, reaguojant į kritinį pranešimą apie gedimą ne vėliau kaip per 4 val.) ir versijų atnaujinimu (turi būti sudaryta galimybė garantiniu laikotarpiu naudotis naujausiomis programinės įrangos versijomis</w:t>
      </w:r>
      <w:r w:rsidRPr="00D50C45">
        <w:rPr>
          <w:rFonts w:ascii="Times New Roman" w:hAnsi="Times New Roman" w:cs="Times New Roman"/>
          <w:sz w:val="24"/>
          <w:szCs w:val="24"/>
        </w:rPr>
        <w:t xml:space="preserve">). 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 </w:t>
      </w:r>
    </w:p>
    <w:p w14:paraId="0B6487B7" w14:textId="708AAEE0" w:rsidR="00315CC9" w:rsidRPr="00CA0E9A" w:rsidRDefault="0006258E" w:rsidP="00A04864">
      <w:pPr>
        <w:pStyle w:val="ListParagraph"/>
        <w:numPr>
          <w:ilvl w:val="2"/>
          <w:numId w:val="2"/>
        </w:numPr>
        <w:tabs>
          <w:tab w:val="left" w:pos="1276"/>
        </w:tabs>
        <w:ind w:left="0" w:right="-61" w:firstLine="567"/>
        <w:rPr>
          <w:rFonts w:ascii="Times New Roman" w:hAnsi="Times New Roman" w:cs="Times New Roman"/>
          <w:sz w:val="24"/>
          <w:szCs w:val="24"/>
        </w:rPr>
      </w:pPr>
      <w:r w:rsidRPr="00CA0E9A">
        <w:rPr>
          <w:rFonts w:ascii="Times New Roman" w:hAnsi="Times New Roman" w:cs="Times New Roman"/>
          <w:sz w:val="24"/>
          <w:szCs w:val="24"/>
        </w:rPr>
        <w:t xml:space="preserve">Tiekėjas </w:t>
      </w:r>
      <w:r w:rsidR="00CA0E9A" w:rsidRPr="00CA0E9A">
        <w:rPr>
          <w:rFonts w:ascii="Times New Roman" w:hAnsi="Times New Roman" w:cs="Times New Roman"/>
          <w:sz w:val="24"/>
          <w:szCs w:val="24"/>
        </w:rPr>
        <w:t>p</w:t>
      </w:r>
      <w:r w:rsidR="00DC599A" w:rsidRPr="00CA0E9A">
        <w:rPr>
          <w:rFonts w:ascii="Times New Roman" w:hAnsi="Times New Roman" w:cs="Times New Roman"/>
          <w:sz w:val="24"/>
          <w:szCs w:val="24"/>
        </w:rPr>
        <w:t xml:space="preserve">asiūlyme </w:t>
      </w:r>
      <w:r w:rsidRPr="00CA0E9A">
        <w:rPr>
          <w:rFonts w:ascii="Times New Roman" w:hAnsi="Times New Roman" w:cs="Times New Roman"/>
          <w:sz w:val="24"/>
          <w:szCs w:val="24"/>
        </w:rPr>
        <w:t xml:space="preserve">turi pateikti tikslius siūlomos Programinės įrangos (licencijų) pavadinimus, </w:t>
      </w:r>
      <w:r w:rsidR="00D23A28" w:rsidRPr="00CA0E9A">
        <w:rPr>
          <w:rFonts w:ascii="Times New Roman" w:hAnsi="Times New Roman" w:cs="Times New Roman"/>
          <w:sz w:val="24"/>
          <w:szCs w:val="24"/>
        </w:rPr>
        <w:t xml:space="preserve">gamintojo </w:t>
      </w:r>
      <w:r w:rsidRPr="00CA0E9A">
        <w:rPr>
          <w:rFonts w:ascii="Times New Roman" w:hAnsi="Times New Roman" w:cs="Times New Roman"/>
          <w:sz w:val="24"/>
          <w:szCs w:val="24"/>
        </w:rPr>
        <w:t>produktų kodus</w:t>
      </w:r>
      <w:r w:rsidRPr="00CA0E9A">
        <w:rPr>
          <w:rFonts w:ascii="Times New Roman" w:hAnsi="Times New Roman" w:cs="Times New Roman"/>
          <w:spacing w:val="-2"/>
          <w:sz w:val="24"/>
          <w:szCs w:val="24"/>
        </w:rPr>
        <w:t>.</w:t>
      </w:r>
    </w:p>
    <w:p w14:paraId="73481186" w14:textId="4E824EF1" w:rsidR="00FD5E1F" w:rsidRPr="00D50C45" w:rsidRDefault="00DC08ED" w:rsidP="00A04864">
      <w:pPr>
        <w:pStyle w:val="ListParagraph"/>
        <w:numPr>
          <w:ilvl w:val="2"/>
          <w:numId w:val="2"/>
        </w:numPr>
        <w:tabs>
          <w:tab w:val="left" w:pos="1276"/>
        </w:tabs>
        <w:ind w:left="0" w:right="-61" w:firstLine="567"/>
        <w:rPr>
          <w:rFonts w:ascii="Times New Roman" w:hAnsi="Times New Roman" w:cs="Times New Roman"/>
          <w:sz w:val="24"/>
          <w:szCs w:val="24"/>
        </w:rPr>
      </w:pPr>
      <w:r w:rsidRPr="00D50C45">
        <w:rPr>
          <w:rFonts w:ascii="Times New Roman" w:hAnsi="Times New Roman" w:cs="Times New Roman"/>
          <w:sz w:val="24"/>
          <w:szCs w:val="24"/>
        </w:rPr>
        <w:t xml:space="preserve">Siūloma </w:t>
      </w:r>
      <w:r w:rsidR="003528EA">
        <w:rPr>
          <w:rFonts w:ascii="Times New Roman" w:hAnsi="Times New Roman" w:cs="Times New Roman"/>
          <w:sz w:val="24"/>
          <w:szCs w:val="24"/>
        </w:rPr>
        <w:t>P</w:t>
      </w:r>
      <w:r w:rsidRPr="00D50C45">
        <w:rPr>
          <w:rFonts w:ascii="Times New Roman" w:hAnsi="Times New Roman" w:cs="Times New Roman"/>
          <w:sz w:val="24"/>
          <w:szCs w:val="24"/>
        </w:rPr>
        <w:t xml:space="preserve">rograminė įranga turi pilnai atitikti </w:t>
      </w:r>
      <w:r w:rsidR="00F61C54">
        <w:rPr>
          <w:rFonts w:ascii="Times New Roman" w:hAnsi="Times New Roman" w:cs="Times New Roman"/>
          <w:sz w:val="24"/>
          <w:szCs w:val="24"/>
        </w:rPr>
        <w:t xml:space="preserve">Perkančiosios organizacijos naudojamos </w:t>
      </w:r>
      <w:proofErr w:type="spellStart"/>
      <w:r w:rsidRPr="00D50C45">
        <w:rPr>
          <w:rFonts w:ascii="Times New Roman" w:hAnsi="Times New Roman" w:cs="Times New Roman"/>
          <w:sz w:val="24"/>
          <w:szCs w:val="24"/>
        </w:rPr>
        <w:t>VMware</w:t>
      </w:r>
      <w:proofErr w:type="spellEnd"/>
      <w:r w:rsidRPr="00D50C45">
        <w:rPr>
          <w:rFonts w:ascii="Times New Roman" w:hAnsi="Times New Roman" w:cs="Times New Roman"/>
          <w:sz w:val="24"/>
          <w:szCs w:val="24"/>
        </w:rPr>
        <w:t xml:space="preserve"> NSX funkcionalumus, aprašytus gamintojo produkto aprašyme (</w:t>
      </w:r>
      <w:r w:rsidR="006F6924">
        <w:rPr>
          <w:rFonts w:ascii="Times New Roman" w:hAnsi="Times New Roman" w:cs="Times New Roman"/>
          <w:sz w:val="24"/>
          <w:szCs w:val="24"/>
        </w:rPr>
        <w:t xml:space="preserve">angl. </w:t>
      </w:r>
      <w:proofErr w:type="spellStart"/>
      <w:r w:rsidRPr="00D50C45">
        <w:rPr>
          <w:rFonts w:ascii="Times New Roman" w:hAnsi="Times New Roman" w:cs="Times New Roman"/>
          <w:sz w:val="24"/>
          <w:szCs w:val="24"/>
        </w:rPr>
        <w:t>datasheet</w:t>
      </w:r>
      <w:proofErr w:type="spellEnd"/>
      <w:r w:rsidRPr="00D50C45">
        <w:rPr>
          <w:rFonts w:ascii="Times New Roman" w:hAnsi="Times New Roman" w:cs="Times New Roman"/>
          <w:sz w:val="24"/>
          <w:szCs w:val="24"/>
        </w:rPr>
        <w:t xml:space="preserve">): </w:t>
      </w:r>
      <w:hyperlink r:id="rId10" w:history="1">
        <w:r w:rsidRPr="00D50C45">
          <w:rPr>
            <w:rStyle w:val="Hyperlink"/>
            <w:rFonts w:ascii="Times New Roman" w:hAnsi="Times New Roman" w:cs="Times New Roman"/>
            <w:sz w:val="24"/>
            <w:szCs w:val="24"/>
          </w:rPr>
          <w:t>https://www.vmware.com/docs/vmware-nsx-datasheet</w:t>
        </w:r>
      </w:hyperlink>
      <w:r w:rsidR="000072F7">
        <w:t xml:space="preserve">. </w:t>
      </w:r>
      <w:r w:rsidRPr="00D50C45">
        <w:rPr>
          <w:rFonts w:ascii="Times New Roman" w:hAnsi="Times New Roman" w:cs="Times New Roman"/>
          <w:sz w:val="24"/>
          <w:szCs w:val="24"/>
        </w:rPr>
        <w:t xml:space="preserve"> </w:t>
      </w:r>
    </w:p>
    <w:p w14:paraId="3C00B489" w14:textId="451712CD" w:rsidR="004B786D" w:rsidRPr="00755A33" w:rsidRDefault="004B786D" w:rsidP="00A04864">
      <w:pPr>
        <w:pStyle w:val="ListParagraph"/>
        <w:numPr>
          <w:ilvl w:val="2"/>
          <w:numId w:val="2"/>
        </w:numPr>
        <w:tabs>
          <w:tab w:val="left" w:pos="1418"/>
        </w:tabs>
        <w:ind w:left="0" w:right="-61" w:firstLine="567"/>
        <w:rPr>
          <w:rFonts w:ascii="Times New Roman" w:hAnsi="Times New Roman" w:cs="Times New Roman"/>
          <w:sz w:val="24"/>
          <w:szCs w:val="24"/>
        </w:rPr>
      </w:pPr>
      <w:r w:rsidRPr="00A53A28">
        <w:rPr>
          <w:rFonts w:ascii="Times New Roman" w:hAnsi="Times New Roman" w:cs="Times New Roman"/>
          <w:sz w:val="24"/>
          <w:szCs w:val="24"/>
        </w:rPr>
        <w:t xml:space="preserve">Jeigu Tiekėjas siūlo kitų gamintojų lygiavertę programinę įrangą, kuri nėra pilnai suderinama su Perkančiosios organizacijos naudojama </w:t>
      </w:r>
      <w:proofErr w:type="spellStart"/>
      <w:r w:rsidRPr="00A53A28">
        <w:rPr>
          <w:rFonts w:ascii="Times New Roman" w:hAnsi="Times New Roman" w:cs="Times New Roman"/>
          <w:sz w:val="24"/>
          <w:szCs w:val="24"/>
        </w:rPr>
        <w:t>VMware</w:t>
      </w:r>
      <w:proofErr w:type="spellEnd"/>
      <w:r w:rsidRPr="00A53A28">
        <w:rPr>
          <w:rFonts w:ascii="Times New Roman" w:hAnsi="Times New Roman" w:cs="Times New Roman"/>
          <w:sz w:val="24"/>
          <w:szCs w:val="24"/>
        </w:rPr>
        <w:t xml:space="preserve"> virtualizacijos platforma, Tiekėjas privalo savo lėšomis užtikrinti visų reikalingų migravimo, integravimo, konfigūravimo </w:t>
      </w:r>
      <w:r w:rsidRPr="00A53A28">
        <w:rPr>
          <w:rFonts w:ascii="Times New Roman" w:hAnsi="Times New Roman" w:cs="Times New Roman"/>
          <w:sz w:val="24"/>
          <w:szCs w:val="24"/>
        </w:rPr>
        <w:t>ir testavimo darbų atlikimą. Visos su tokia migracija susijusios išlaidos turi būti įtrauktos į pasiūlymo kainą ir Perkančioji organizacija dėl to neturi patirti jokių papildomų kaštų.</w:t>
      </w:r>
      <w:r w:rsidR="00FE412F" w:rsidRPr="00A53A28">
        <w:rPr>
          <w:rFonts w:ascii="Times New Roman" w:hAnsi="Times New Roman" w:cs="Times New Roman"/>
          <w:sz w:val="24"/>
          <w:szCs w:val="24"/>
        </w:rPr>
        <w:t xml:space="preserve"> Migracija turi būti atlikta be paslaugų </w:t>
      </w:r>
      <w:r w:rsidR="00FE412F" w:rsidRPr="00755A33">
        <w:rPr>
          <w:rFonts w:ascii="Times New Roman" w:hAnsi="Times New Roman" w:cs="Times New Roman"/>
          <w:sz w:val="24"/>
          <w:szCs w:val="24"/>
        </w:rPr>
        <w:t xml:space="preserve">teikimo sutrikimo ir nekeičiant esamos </w:t>
      </w:r>
      <w:proofErr w:type="spellStart"/>
      <w:r w:rsidR="00EC7DDA" w:rsidRPr="00A53A28">
        <w:rPr>
          <w:rFonts w:ascii="Times New Roman" w:hAnsi="Times New Roman" w:cs="Times New Roman"/>
          <w:sz w:val="24"/>
          <w:szCs w:val="24"/>
        </w:rPr>
        <w:t>VMware</w:t>
      </w:r>
      <w:proofErr w:type="spellEnd"/>
      <w:r w:rsidR="00EC7DDA" w:rsidRPr="00755A33">
        <w:rPr>
          <w:rFonts w:ascii="Times New Roman" w:hAnsi="Times New Roman" w:cs="Times New Roman"/>
          <w:sz w:val="24"/>
          <w:szCs w:val="24"/>
        </w:rPr>
        <w:t xml:space="preserve"> </w:t>
      </w:r>
      <w:r w:rsidR="00FE412F" w:rsidRPr="00755A33">
        <w:rPr>
          <w:rFonts w:ascii="Times New Roman" w:hAnsi="Times New Roman" w:cs="Times New Roman"/>
          <w:sz w:val="24"/>
          <w:szCs w:val="24"/>
        </w:rPr>
        <w:t>virtualizacijos platformos architektūros principų.</w:t>
      </w:r>
    </w:p>
    <w:p w14:paraId="649EB2BF" w14:textId="4B6928F6" w:rsidR="00315CC9" w:rsidRPr="00755A33" w:rsidRDefault="0006258E" w:rsidP="00A04864">
      <w:pPr>
        <w:pStyle w:val="Heading1"/>
        <w:numPr>
          <w:ilvl w:val="1"/>
          <w:numId w:val="2"/>
        </w:numPr>
        <w:tabs>
          <w:tab w:val="left" w:pos="0"/>
          <w:tab w:val="left" w:pos="1134"/>
        </w:tabs>
        <w:ind w:left="0" w:right="-61" w:firstLine="567"/>
        <w:jc w:val="both"/>
        <w:rPr>
          <w:rFonts w:ascii="Times New Roman" w:hAnsi="Times New Roman" w:cs="Times New Roman"/>
          <w:sz w:val="24"/>
          <w:szCs w:val="24"/>
        </w:rPr>
      </w:pPr>
      <w:r w:rsidRPr="00755A33">
        <w:rPr>
          <w:rFonts w:ascii="Times New Roman" w:hAnsi="Times New Roman" w:cs="Times New Roman"/>
          <w:sz w:val="24"/>
          <w:szCs w:val="24"/>
        </w:rPr>
        <w:t>Bendrieji</w:t>
      </w:r>
      <w:r w:rsidRPr="00755A33">
        <w:rPr>
          <w:rFonts w:ascii="Times New Roman" w:hAnsi="Times New Roman" w:cs="Times New Roman"/>
          <w:spacing w:val="18"/>
          <w:sz w:val="24"/>
          <w:szCs w:val="24"/>
        </w:rPr>
        <w:t xml:space="preserve"> </w:t>
      </w:r>
      <w:r w:rsidRPr="00755A33">
        <w:rPr>
          <w:rFonts w:ascii="Times New Roman" w:hAnsi="Times New Roman" w:cs="Times New Roman"/>
          <w:sz w:val="24"/>
          <w:szCs w:val="24"/>
        </w:rPr>
        <w:t>reikalavimai</w:t>
      </w:r>
      <w:r w:rsidRPr="00755A33">
        <w:rPr>
          <w:rFonts w:ascii="Times New Roman" w:hAnsi="Times New Roman" w:cs="Times New Roman"/>
          <w:spacing w:val="21"/>
          <w:sz w:val="24"/>
          <w:szCs w:val="24"/>
        </w:rPr>
        <w:t xml:space="preserve"> </w:t>
      </w:r>
      <w:r w:rsidRPr="00755A33">
        <w:rPr>
          <w:rFonts w:ascii="Times New Roman" w:hAnsi="Times New Roman" w:cs="Times New Roman"/>
          <w:sz w:val="24"/>
          <w:szCs w:val="24"/>
        </w:rPr>
        <w:t>siūlomos</w:t>
      </w:r>
      <w:r w:rsidRPr="00755A33">
        <w:rPr>
          <w:rFonts w:ascii="Times New Roman" w:hAnsi="Times New Roman" w:cs="Times New Roman"/>
          <w:spacing w:val="20"/>
          <w:sz w:val="24"/>
          <w:szCs w:val="24"/>
        </w:rPr>
        <w:t xml:space="preserve"> </w:t>
      </w:r>
      <w:r w:rsidR="00E374EC">
        <w:rPr>
          <w:rFonts w:ascii="Times New Roman" w:hAnsi="Times New Roman" w:cs="Times New Roman"/>
          <w:sz w:val="24"/>
          <w:szCs w:val="24"/>
        </w:rPr>
        <w:t>P</w:t>
      </w:r>
      <w:r w:rsidRPr="00755A33">
        <w:rPr>
          <w:rFonts w:ascii="Times New Roman" w:hAnsi="Times New Roman" w:cs="Times New Roman"/>
          <w:sz w:val="24"/>
          <w:szCs w:val="24"/>
        </w:rPr>
        <w:t>rograminės</w:t>
      </w:r>
      <w:r w:rsidRPr="00755A33">
        <w:rPr>
          <w:rFonts w:ascii="Times New Roman" w:hAnsi="Times New Roman" w:cs="Times New Roman"/>
          <w:spacing w:val="20"/>
          <w:sz w:val="24"/>
          <w:szCs w:val="24"/>
        </w:rPr>
        <w:t xml:space="preserve"> </w:t>
      </w:r>
      <w:r w:rsidRPr="00755A33">
        <w:rPr>
          <w:rFonts w:ascii="Times New Roman" w:hAnsi="Times New Roman" w:cs="Times New Roman"/>
          <w:sz w:val="24"/>
          <w:szCs w:val="24"/>
        </w:rPr>
        <w:t>įrangos</w:t>
      </w:r>
      <w:r w:rsidRPr="00755A33">
        <w:rPr>
          <w:rFonts w:ascii="Times New Roman" w:hAnsi="Times New Roman" w:cs="Times New Roman"/>
          <w:spacing w:val="20"/>
          <w:sz w:val="24"/>
          <w:szCs w:val="24"/>
        </w:rPr>
        <w:t xml:space="preserve"> </w:t>
      </w:r>
      <w:r w:rsidRPr="00755A33">
        <w:rPr>
          <w:rFonts w:ascii="Times New Roman" w:hAnsi="Times New Roman" w:cs="Times New Roman"/>
          <w:spacing w:val="-2"/>
          <w:sz w:val="24"/>
          <w:szCs w:val="24"/>
        </w:rPr>
        <w:t>pristatymui:</w:t>
      </w:r>
    </w:p>
    <w:p w14:paraId="0EB735F2" w14:textId="430358CC" w:rsidR="00125707" w:rsidRPr="00755A33" w:rsidRDefault="00A561BF" w:rsidP="00A04864">
      <w:pPr>
        <w:pStyle w:val="ListParagraph"/>
        <w:numPr>
          <w:ilvl w:val="2"/>
          <w:numId w:val="2"/>
        </w:numPr>
        <w:tabs>
          <w:tab w:val="left" w:pos="1276"/>
        </w:tabs>
        <w:ind w:left="0" w:right="-61" w:firstLine="567"/>
        <w:rPr>
          <w:rFonts w:ascii="Times New Roman" w:hAnsi="Times New Roman" w:cs="Times New Roman"/>
          <w:sz w:val="24"/>
          <w:szCs w:val="24"/>
        </w:rPr>
      </w:pPr>
      <w:r w:rsidRPr="00755A33">
        <w:rPr>
          <w:rFonts w:ascii="Times New Roman" w:hAnsi="Times New Roman" w:cs="Times New Roman"/>
          <w:sz w:val="24"/>
          <w:szCs w:val="24"/>
        </w:rPr>
        <w:t>P</w:t>
      </w:r>
      <w:r w:rsidR="00864076">
        <w:rPr>
          <w:rFonts w:ascii="Times New Roman" w:hAnsi="Times New Roman" w:cs="Times New Roman"/>
          <w:sz w:val="24"/>
          <w:szCs w:val="24"/>
        </w:rPr>
        <w:t>erkančioji organizacija</w:t>
      </w:r>
      <w:r w:rsidRPr="00755A33">
        <w:rPr>
          <w:rFonts w:ascii="Times New Roman" w:hAnsi="Times New Roman" w:cs="Times New Roman"/>
          <w:sz w:val="24"/>
          <w:szCs w:val="24"/>
        </w:rPr>
        <w:t xml:space="preserve"> atskirų užsakymų dėl Prekių pristatymo neteiks</w:t>
      </w:r>
      <w:r w:rsidR="00125707" w:rsidRPr="00755A33">
        <w:rPr>
          <w:rFonts w:ascii="Times New Roman" w:hAnsi="Times New Roman" w:cs="Times New Roman"/>
          <w:sz w:val="24"/>
          <w:szCs w:val="24"/>
        </w:rPr>
        <w:t>.</w:t>
      </w:r>
    </w:p>
    <w:p w14:paraId="4FBB37E7" w14:textId="6E8D0238" w:rsidR="004511FB" w:rsidRPr="00755A33" w:rsidRDefault="007B7E29" w:rsidP="00A04864">
      <w:pPr>
        <w:pStyle w:val="ListParagraph"/>
        <w:numPr>
          <w:ilvl w:val="2"/>
          <w:numId w:val="2"/>
        </w:numPr>
        <w:tabs>
          <w:tab w:val="left" w:pos="1276"/>
        </w:tabs>
        <w:ind w:left="0" w:right="-61" w:firstLine="567"/>
        <w:rPr>
          <w:rFonts w:ascii="Times New Roman" w:hAnsi="Times New Roman" w:cs="Times New Roman"/>
          <w:sz w:val="24"/>
          <w:szCs w:val="24"/>
        </w:rPr>
      </w:pPr>
      <w:r w:rsidRPr="00755A33">
        <w:rPr>
          <w:rFonts w:ascii="Times New Roman" w:hAnsi="Times New Roman" w:cs="Times New Roman"/>
          <w:sz w:val="24"/>
          <w:szCs w:val="24"/>
        </w:rPr>
        <w:t>Tiekėjas</w:t>
      </w:r>
      <w:r w:rsidR="0006258E" w:rsidRPr="00755A33">
        <w:rPr>
          <w:rFonts w:ascii="Times New Roman" w:hAnsi="Times New Roman" w:cs="Times New Roman"/>
          <w:spacing w:val="40"/>
          <w:sz w:val="24"/>
          <w:szCs w:val="24"/>
        </w:rPr>
        <w:t xml:space="preserve"> </w:t>
      </w:r>
      <w:r w:rsidR="0006258E" w:rsidRPr="00755A33">
        <w:rPr>
          <w:rFonts w:ascii="Times New Roman" w:hAnsi="Times New Roman" w:cs="Times New Roman"/>
          <w:sz w:val="24"/>
          <w:szCs w:val="24"/>
        </w:rPr>
        <w:t>įsipareigoja</w:t>
      </w:r>
      <w:r w:rsidR="004511FB" w:rsidRPr="00755A33">
        <w:rPr>
          <w:rFonts w:ascii="Times New Roman" w:hAnsi="Times New Roman" w:cs="Times New Roman"/>
          <w:sz w:val="24"/>
          <w:szCs w:val="24"/>
        </w:rPr>
        <w:t>:</w:t>
      </w:r>
    </w:p>
    <w:p w14:paraId="1A67EB00" w14:textId="4788C264" w:rsidR="00315CC9" w:rsidRPr="0092679E" w:rsidRDefault="005A462B" w:rsidP="00A04864">
      <w:pPr>
        <w:tabs>
          <w:tab w:val="left" w:pos="1532"/>
        </w:tabs>
        <w:ind w:right="-61" w:firstLine="567"/>
        <w:jc w:val="both"/>
        <w:rPr>
          <w:rFonts w:ascii="Times New Roman" w:hAnsi="Times New Roman" w:cs="Times New Roman"/>
          <w:sz w:val="24"/>
          <w:szCs w:val="24"/>
        </w:rPr>
      </w:pPr>
      <w:r w:rsidRPr="0092679E">
        <w:rPr>
          <w:rFonts w:ascii="Times New Roman" w:hAnsi="Times New Roman" w:cs="Times New Roman"/>
          <w:sz w:val="24"/>
          <w:szCs w:val="24"/>
        </w:rPr>
        <w:t>II.3.</w:t>
      </w:r>
      <w:r w:rsidR="00125707" w:rsidRPr="0092679E">
        <w:rPr>
          <w:rFonts w:ascii="Times New Roman" w:hAnsi="Times New Roman" w:cs="Times New Roman"/>
          <w:sz w:val="24"/>
          <w:szCs w:val="24"/>
        </w:rPr>
        <w:t>2</w:t>
      </w:r>
      <w:r w:rsidRPr="0092679E">
        <w:rPr>
          <w:rFonts w:ascii="Times New Roman" w:hAnsi="Times New Roman" w:cs="Times New Roman"/>
          <w:sz w:val="24"/>
          <w:szCs w:val="24"/>
        </w:rPr>
        <w:t>.</w:t>
      </w:r>
      <w:r w:rsidR="00A13D38" w:rsidRPr="0092679E">
        <w:rPr>
          <w:rFonts w:ascii="Times New Roman" w:hAnsi="Times New Roman" w:cs="Times New Roman"/>
          <w:sz w:val="24"/>
          <w:szCs w:val="24"/>
        </w:rPr>
        <w:t>1</w:t>
      </w:r>
      <w:r w:rsidRPr="0092679E">
        <w:rPr>
          <w:rFonts w:ascii="Times New Roman" w:hAnsi="Times New Roman" w:cs="Times New Roman"/>
          <w:sz w:val="24"/>
          <w:szCs w:val="24"/>
        </w:rPr>
        <w:t>.</w:t>
      </w:r>
      <w:r w:rsidR="00A13D38" w:rsidRPr="0092679E">
        <w:rPr>
          <w:rFonts w:ascii="Times New Roman" w:hAnsi="Times New Roman" w:cs="Times New Roman"/>
          <w:sz w:val="24"/>
          <w:szCs w:val="24"/>
        </w:rPr>
        <w:t xml:space="preserve"> </w:t>
      </w:r>
      <w:r w:rsidR="0006258E" w:rsidRPr="0092679E">
        <w:rPr>
          <w:rFonts w:ascii="Times New Roman" w:hAnsi="Times New Roman" w:cs="Times New Roman"/>
          <w:sz w:val="24"/>
          <w:szCs w:val="24"/>
        </w:rPr>
        <w:t>Prekes</w:t>
      </w:r>
      <w:r w:rsidR="008B743C" w:rsidRPr="0092679E">
        <w:rPr>
          <w:rFonts w:ascii="Times New Roman" w:hAnsi="Times New Roman" w:cs="Times New Roman"/>
          <w:sz w:val="24"/>
          <w:szCs w:val="24"/>
        </w:rPr>
        <w:t xml:space="preserve">, nurodytas šios techninės specifikacijos </w:t>
      </w:r>
      <w:r w:rsidR="00483E5B" w:rsidRPr="0092679E">
        <w:rPr>
          <w:rFonts w:ascii="Times New Roman" w:hAnsi="Times New Roman" w:cs="Times New Roman"/>
          <w:sz w:val="24"/>
          <w:szCs w:val="24"/>
        </w:rPr>
        <w:t>lentelės 1 ir 2 eilut</w:t>
      </w:r>
      <w:r w:rsidR="00CA6D2B" w:rsidRPr="0092679E">
        <w:rPr>
          <w:rFonts w:ascii="Times New Roman" w:hAnsi="Times New Roman" w:cs="Times New Roman"/>
          <w:sz w:val="24"/>
          <w:szCs w:val="24"/>
        </w:rPr>
        <w:t>ėse,</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pristatyti</w:t>
      </w:r>
      <w:r w:rsidR="0006258E" w:rsidRPr="0092679E">
        <w:rPr>
          <w:rFonts w:ascii="Times New Roman" w:hAnsi="Times New Roman" w:cs="Times New Roman"/>
          <w:spacing w:val="40"/>
          <w:sz w:val="24"/>
          <w:szCs w:val="24"/>
        </w:rPr>
        <w:t xml:space="preserve"> </w:t>
      </w:r>
      <w:r w:rsidR="00034814" w:rsidRPr="0092679E">
        <w:rPr>
          <w:rFonts w:ascii="Times New Roman" w:hAnsi="Times New Roman" w:cs="Times New Roman"/>
          <w:sz w:val="24"/>
          <w:szCs w:val="24"/>
        </w:rPr>
        <w:t xml:space="preserve">(aktyvuoti) </w:t>
      </w:r>
      <w:r w:rsidR="0006258E" w:rsidRPr="0092679E">
        <w:rPr>
          <w:rFonts w:ascii="Times New Roman" w:hAnsi="Times New Roman" w:cs="Times New Roman"/>
          <w:sz w:val="24"/>
          <w:szCs w:val="24"/>
        </w:rPr>
        <w:t>ne</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vėliau</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kaip</w:t>
      </w:r>
      <w:r w:rsidR="0006258E" w:rsidRPr="0092679E">
        <w:rPr>
          <w:rFonts w:ascii="Times New Roman" w:hAnsi="Times New Roman" w:cs="Times New Roman"/>
          <w:spacing w:val="40"/>
          <w:sz w:val="24"/>
          <w:szCs w:val="24"/>
        </w:rPr>
        <w:t xml:space="preserve"> </w:t>
      </w:r>
      <w:r w:rsidR="0006258E" w:rsidRPr="0092679E">
        <w:rPr>
          <w:rFonts w:ascii="Times New Roman" w:hAnsi="Times New Roman" w:cs="Times New Roman"/>
          <w:sz w:val="24"/>
          <w:szCs w:val="24"/>
        </w:rPr>
        <w:t xml:space="preserve">per </w:t>
      </w:r>
      <w:r w:rsidR="00CA662E" w:rsidRPr="0092679E">
        <w:rPr>
          <w:rFonts w:ascii="Times New Roman" w:hAnsi="Times New Roman" w:cs="Times New Roman"/>
          <w:sz w:val="24"/>
          <w:szCs w:val="24"/>
        </w:rPr>
        <w:t>7 (septynias)</w:t>
      </w:r>
      <w:r w:rsidR="002F3FD0" w:rsidRPr="0092679E">
        <w:rPr>
          <w:rFonts w:ascii="Times New Roman" w:hAnsi="Times New Roman" w:cs="Times New Roman"/>
          <w:sz w:val="24"/>
          <w:szCs w:val="24"/>
        </w:rPr>
        <w:t xml:space="preserve"> </w:t>
      </w:r>
      <w:r w:rsidR="00CA662E" w:rsidRPr="0092679E">
        <w:rPr>
          <w:rFonts w:ascii="Times New Roman" w:hAnsi="Times New Roman" w:cs="Times New Roman"/>
          <w:sz w:val="24"/>
          <w:szCs w:val="24"/>
        </w:rPr>
        <w:t xml:space="preserve">kalendorines dienas </w:t>
      </w:r>
      <w:r w:rsidR="0006258E" w:rsidRPr="0092679E">
        <w:rPr>
          <w:rFonts w:ascii="Times New Roman" w:hAnsi="Times New Roman" w:cs="Times New Roman"/>
          <w:sz w:val="24"/>
          <w:szCs w:val="24"/>
        </w:rPr>
        <w:t xml:space="preserve">nuo </w:t>
      </w:r>
      <w:r w:rsidR="00865A6B" w:rsidRPr="0092679E">
        <w:rPr>
          <w:rFonts w:ascii="Times New Roman" w:hAnsi="Times New Roman" w:cs="Times New Roman"/>
          <w:sz w:val="24"/>
          <w:szCs w:val="24"/>
        </w:rPr>
        <w:t xml:space="preserve">sutarties </w:t>
      </w:r>
      <w:r w:rsidR="008B743C" w:rsidRPr="0092679E">
        <w:rPr>
          <w:rFonts w:ascii="Times New Roman" w:hAnsi="Times New Roman" w:cs="Times New Roman"/>
          <w:sz w:val="24"/>
          <w:szCs w:val="24"/>
        </w:rPr>
        <w:t>įsigaliojimo</w:t>
      </w:r>
      <w:r w:rsidR="0006258E" w:rsidRPr="0092679E">
        <w:rPr>
          <w:rFonts w:ascii="Times New Roman" w:hAnsi="Times New Roman" w:cs="Times New Roman"/>
          <w:sz w:val="24"/>
          <w:szCs w:val="24"/>
        </w:rPr>
        <w:t xml:space="preserve"> dienos</w:t>
      </w:r>
      <w:r w:rsidR="00DB4EEA" w:rsidRPr="0092679E">
        <w:rPr>
          <w:rFonts w:ascii="Times New Roman" w:hAnsi="Times New Roman" w:cs="Times New Roman"/>
          <w:sz w:val="24"/>
          <w:szCs w:val="24"/>
        </w:rPr>
        <w:t xml:space="preserve">. </w:t>
      </w:r>
      <w:r w:rsidR="00DB4EEA" w:rsidRPr="0092679E">
        <w:rPr>
          <w:rStyle w:val="cf01"/>
          <w:rFonts w:ascii="Times New Roman" w:hAnsi="Times New Roman" w:cs="Times New Roman"/>
          <w:sz w:val="24"/>
          <w:szCs w:val="24"/>
        </w:rPr>
        <w:t>Jeigu Sutartis įsigalioja vėliau nei 2026 m. rugpjūčio 24 d., Prekės turi būti pristatytos (aktyvuotos) ne vėliau kaip iki 2026 m. rugpjūčio 31 d</w:t>
      </w:r>
      <w:r w:rsidRPr="0092679E">
        <w:rPr>
          <w:rFonts w:ascii="Times New Roman" w:hAnsi="Times New Roman" w:cs="Times New Roman"/>
          <w:sz w:val="24"/>
          <w:szCs w:val="24"/>
        </w:rPr>
        <w:t>;</w:t>
      </w:r>
    </w:p>
    <w:p w14:paraId="67890802" w14:textId="671C995C" w:rsidR="00F4509A" w:rsidRPr="00755A33" w:rsidRDefault="00F4509A" w:rsidP="00A04864">
      <w:pPr>
        <w:tabs>
          <w:tab w:val="left" w:pos="1532"/>
        </w:tabs>
        <w:ind w:right="-61" w:firstLine="567"/>
        <w:jc w:val="both"/>
        <w:rPr>
          <w:rFonts w:ascii="Times New Roman" w:hAnsi="Times New Roman" w:cs="Times New Roman"/>
          <w:sz w:val="24"/>
          <w:szCs w:val="24"/>
        </w:rPr>
      </w:pPr>
      <w:r w:rsidRPr="0092679E">
        <w:rPr>
          <w:rFonts w:ascii="Times New Roman" w:hAnsi="Times New Roman" w:cs="Times New Roman"/>
          <w:sz w:val="24"/>
          <w:szCs w:val="24"/>
        </w:rPr>
        <w:t>II.3.</w:t>
      </w:r>
      <w:r w:rsidR="00125707" w:rsidRPr="0092679E">
        <w:rPr>
          <w:rFonts w:ascii="Times New Roman" w:hAnsi="Times New Roman" w:cs="Times New Roman"/>
          <w:sz w:val="24"/>
          <w:szCs w:val="24"/>
        </w:rPr>
        <w:t>2</w:t>
      </w:r>
      <w:r w:rsidRPr="0092679E">
        <w:rPr>
          <w:rFonts w:ascii="Times New Roman" w:hAnsi="Times New Roman" w:cs="Times New Roman"/>
          <w:sz w:val="24"/>
          <w:szCs w:val="24"/>
        </w:rPr>
        <w:t xml:space="preserve">.2. Prekes, nurodytas šios techninės specifikacijos lentelės 3 ir 4 eilutėse, pristatyti </w:t>
      </w:r>
      <w:r w:rsidR="00034814" w:rsidRPr="0092679E">
        <w:rPr>
          <w:rFonts w:ascii="Times New Roman" w:hAnsi="Times New Roman" w:cs="Times New Roman"/>
          <w:sz w:val="24"/>
          <w:szCs w:val="24"/>
        </w:rPr>
        <w:t xml:space="preserve">(aktyvuoti) </w:t>
      </w:r>
      <w:r w:rsidRPr="0092679E">
        <w:rPr>
          <w:rFonts w:ascii="Times New Roman" w:hAnsi="Times New Roman" w:cs="Times New Roman"/>
          <w:sz w:val="24"/>
          <w:szCs w:val="24"/>
        </w:rPr>
        <w:t>ne vėliau kaip iki 202</w:t>
      </w:r>
      <w:r w:rsidR="00823A3B" w:rsidRPr="0092679E">
        <w:rPr>
          <w:rFonts w:ascii="Times New Roman" w:hAnsi="Times New Roman" w:cs="Times New Roman"/>
          <w:sz w:val="24"/>
          <w:szCs w:val="24"/>
        </w:rPr>
        <w:t>6</w:t>
      </w:r>
      <w:r w:rsidRPr="0092679E">
        <w:rPr>
          <w:rFonts w:ascii="Times New Roman" w:hAnsi="Times New Roman" w:cs="Times New Roman"/>
          <w:sz w:val="24"/>
          <w:szCs w:val="24"/>
        </w:rPr>
        <w:t xml:space="preserve"> m. </w:t>
      </w:r>
      <w:r w:rsidR="005656E2" w:rsidRPr="0092679E">
        <w:rPr>
          <w:rFonts w:ascii="Times New Roman" w:hAnsi="Times New Roman" w:cs="Times New Roman"/>
          <w:sz w:val="24"/>
          <w:szCs w:val="24"/>
        </w:rPr>
        <w:t>lapkričio</w:t>
      </w:r>
      <w:r w:rsidRPr="0092679E">
        <w:rPr>
          <w:rFonts w:ascii="Times New Roman" w:hAnsi="Times New Roman" w:cs="Times New Roman"/>
          <w:sz w:val="24"/>
          <w:szCs w:val="24"/>
        </w:rPr>
        <w:t xml:space="preserve"> 3</w:t>
      </w:r>
      <w:r w:rsidR="00823A3B" w:rsidRPr="0092679E">
        <w:rPr>
          <w:rFonts w:ascii="Times New Roman" w:hAnsi="Times New Roman" w:cs="Times New Roman"/>
          <w:sz w:val="24"/>
          <w:szCs w:val="24"/>
        </w:rPr>
        <w:t>0</w:t>
      </w:r>
      <w:r w:rsidRPr="0092679E">
        <w:rPr>
          <w:rFonts w:ascii="Times New Roman" w:hAnsi="Times New Roman" w:cs="Times New Roman"/>
          <w:sz w:val="24"/>
          <w:szCs w:val="24"/>
        </w:rPr>
        <w:t xml:space="preserve"> d</w:t>
      </w:r>
      <w:r w:rsidR="00823A3B" w:rsidRPr="0092679E">
        <w:rPr>
          <w:rFonts w:ascii="Times New Roman" w:hAnsi="Times New Roman" w:cs="Times New Roman"/>
          <w:sz w:val="24"/>
          <w:szCs w:val="24"/>
        </w:rPr>
        <w:t>.</w:t>
      </w:r>
    </w:p>
    <w:p w14:paraId="38AE7029" w14:textId="71876045" w:rsidR="005D5240" w:rsidRPr="005C1625" w:rsidRDefault="005D5240" w:rsidP="00A04864">
      <w:pPr>
        <w:tabs>
          <w:tab w:val="left" w:pos="1532"/>
        </w:tabs>
        <w:ind w:right="-61" w:firstLine="567"/>
        <w:jc w:val="both"/>
        <w:rPr>
          <w:rFonts w:ascii="Times New Roman" w:hAnsi="Times New Roman" w:cs="Times New Roman"/>
          <w:sz w:val="24"/>
          <w:szCs w:val="24"/>
          <w:highlight w:val="yellow"/>
        </w:rPr>
      </w:pPr>
      <w:r w:rsidRPr="00755A33">
        <w:rPr>
          <w:rFonts w:ascii="Times New Roman" w:hAnsi="Times New Roman" w:cs="Times New Roman"/>
          <w:sz w:val="24"/>
          <w:szCs w:val="24"/>
        </w:rPr>
        <w:t>III</w:t>
      </w:r>
      <w:r w:rsidR="007D4387" w:rsidRPr="005C1625">
        <w:rPr>
          <w:rFonts w:ascii="Times New Roman" w:hAnsi="Times New Roman" w:cs="Times New Roman"/>
          <w:sz w:val="24"/>
          <w:szCs w:val="24"/>
        </w:rPr>
        <w:t xml:space="preserve">.3.3. </w:t>
      </w:r>
      <w:r w:rsidR="007D4387" w:rsidRPr="00755A33">
        <w:rPr>
          <w:rFonts w:ascii="Times New Roman" w:hAnsi="Times New Roman" w:cs="Times New Roman"/>
          <w:sz w:val="24"/>
          <w:szCs w:val="24"/>
        </w:rPr>
        <w:t>Perdavus</w:t>
      </w:r>
      <w:r w:rsidR="00EF13EF">
        <w:rPr>
          <w:rFonts w:ascii="Times New Roman" w:hAnsi="Times New Roman" w:cs="Times New Roman"/>
          <w:sz w:val="24"/>
          <w:szCs w:val="24"/>
        </w:rPr>
        <w:t xml:space="preserve"> </w:t>
      </w:r>
      <w:r w:rsidR="00214236">
        <w:rPr>
          <w:rFonts w:ascii="Times New Roman" w:hAnsi="Times New Roman" w:cs="Times New Roman"/>
          <w:sz w:val="24"/>
          <w:szCs w:val="24"/>
        </w:rPr>
        <w:t>(akty</w:t>
      </w:r>
      <w:r w:rsidR="006D05D4">
        <w:rPr>
          <w:rFonts w:ascii="Times New Roman" w:hAnsi="Times New Roman" w:cs="Times New Roman"/>
          <w:sz w:val="24"/>
          <w:szCs w:val="24"/>
        </w:rPr>
        <w:t>vavus</w:t>
      </w:r>
      <w:r w:rsidR="00ED7F50">
        <w:rPr>
          <w:rFonts w:ascii="Times New Roman" w:hAnsi="Times New Roman" w:cs="Times New Roman"/>
          <w:sz w:val="24"/>
          <w:szCs w:val="24"/>
        </w:rPr>
        <w:t>)</w:t>
      </w:r>
      <w:r w:rsidR="007D4387" w:rsidRPr="00755A33">
        <w:rPr>
          <w:rFonts w:ascii="Times New Roman" w:hAnsi="Times New Roman" w:cs="Times New Roman"/>
          <w:sz w:val="24"/>
          <w:szCs w:val="24"/>
        </w:rPr>
        <w:t xml:space="preserve"> Programinę įrangą, pasirašom</w:t>
      </w:r>
      <w:r w:rsidR="002A0B80">
        <w:rPr>
          <w:rFonts w:ascii="Times New Roman" w:hAnsi="Times New Roman" w:cs="Times New Roman"/>
          <w:sz w:val="24"/>
          <w:szCs w:val="24"/>
        </w:rPr>
        <w:t>i</w:t>
      </w:r>
      <w:r w:rsidR="007D4387" w:rsidRPr="00755A33">
        <w:rPr>
          <w:rFonts w:ascii="Times New Roman" w:hAnsi="Times New Roman" w:cs="Times New Roman"/>
          <w:sz w:val="24"/>
          <w:szCs w:val="24"/>
        </w:rPr>
        <w:t xml:space="preserve"> Prekių perdavimo-priėmimo akt</w:t>
      </w:r>
      <w:r w:rsidR="002A0B80">
        <w:rPr>
          <w:rFonts w:ascii="Times New Roman" w:hAnsi="Times New Roman" w:cs="Times New Roman"/>
          <w:sz w:val="24"/>
          <w:szCs w:val="24"/>
        </w:rPr>
        <w:t>ai</w:t>
      </w:r>
      <w:r w:rsidR="007D4387" w:rsidRPr="00755A33">
        <w:rPr>
          <w:rFonts w:ascii="Times New Roman" w:hAnsi="Times New Roman" w:cs="Times New Roman"/>
          <w:sz w:val="24"/>
          <w:szCs w:val="24"/>
        </w:rPr>
        <w:t xml:space="preserve">. Pažymėtina, kad į Programinės </w:t>
      </w:r>
      <w:r w:rsidR="00755A33" w:rsidRPr="00755A33">
        <w:rPr>
          <w:rFonts w:ascii="Times New Roman" w:hAnsi="Times New Roman" w:cs="Times New Roman"/>
          <w:sz w:val="24"/>
          <w:szCs w:val="24"/>
        </w:rPr>
        <w:t>į</w:t>
      </w:r>
      <w:r w:rsidR="007D4387" w:rsidRPr="00755A33">
        <w:rPr>
          <w:rFonts w:ascii="Times New Roman" w:hAnsi="Times New Roman" w:cs="Times New Roman"/>
          <w:sz w:val="24"/>
          <w:szCs w:val="24"/>
        </w:rPr>
        <w:t>rangos perdavimo terminą įeina ir Prekių perdavimo-priėmimo akto pasirašymas</w:t>
      </w:r>
      <w:r w:rsidR="00755A33" w:rsidRPr="00755A33">
        <w:rPr>
          <w:rFonts w:ascii="Times New Roman" w:hAnsi="Times New Roman" w:cs="Times New Roman"/>
          <w:sz w:val="24"/>
          <w:szCs w:val="24"/>
        </w:rPr>
        <w:t>.</w:t>
      </w:r>
    </w:p>
    <w:p w14:paraId="760F9EBD" w14:textId="41B13AD1" w:rsidR="00315CC9" w:rsidRPr="00A53A28" w:rsidRDefault="0006258E" w:rsidP="00A04864">
      <w:pPr>
        <w:pStyle w:val="Heading1"/>
        <w:numPr>
          <w:ilvl w:val="1"/>
          <w:numId w:val="2"/>
        </w:numPr>
        <w:tabs>
          <w:tab w:val="left" w:pos="848"/>
          <w:tab w:val="left" w:pos="1134"/>
        </w:tabs>
        <w:ind w:left="0" w:right="-61" w:firstLine="567"/>
        <w:jc w:val="both"/>
        <w:rPr>
          <w:rFonts w:ascii="Times New Roman" w:hAnsi="Times New Roman" w:cs="Times New Roman"/>
          <w:b w:val="0"/>
          <w:bCs w:val="0"/>
          <w:sz w:val="24"/>
          <w:szCs w:val="24"/>
        </w:rPr>
      </w:pPr>
      <w:r w:rsidRPr="00755A33">
        <w:rPr>
          <w:rFonts w:ascii="Times New Roman" w:hAnsi="Times New Roman" w:cs="Times New Roman"/>
          <w:b w:val="0"/>
          <w:bCs w:val="0"/>
          <w:sz w:val="24"/>
          <w:szCs w:val="24"/>
        </w:rPr>
        <w:t>Nacionalinio</w:t>
      </w:r>
      <w:r w:rsidRPr="00755A33">
        <w:rPr>
          <w:rFonts w:ascii="Times New Roman" w:hAnsi="Times New Roman" w:cs="Times New Roman"/>
          <w:b w:val="0"/>
          <w:bCs w:val="0"/>
          <w:spacing w:val="25"/>
          <w:sz w:val="24"/>
          <w:szCs w:val="24"/>
        </w:rPr>
        <w:t xml:space="preserve"> </w:t>
      </w:r>
      <w:r w:rsidRPr="00755A33">
        <w:rPr>
          <w:rFonts w:ascii="Times New Roman" w:hAnsi="Times New Roman" w:cs="Times New Roman"/>
          <w:b w:val="0"/>
          <w:bCs w:val="0"/>
          <w:sz w:val="24"/>
          <w:szCs w:val="24"/>
        </w:rPr>
        <w:t>saugumo</w:t>
      </w:r>
      <w:r w:rsidRPr="00755A33">
        <w:rPr>
          <w:rFonts w:ascii="Times New Roman" w:hAnsi="Times New Roman" w:cs="Times New Roman"/>
          <w:b w:val="0"/>
          <w:bCs w:val="0"/>
          <w:spacing w:val="17"/>
          <w:sz w:val="24"/>
          <w:szCs w:val="24"/>
        </w:rPr>
        <w:t xml:space="preserve"> </w:t>
      </w:r>
      <w:r w:rsidRPr="00755A33">
        <w:rPr>
          <w:rFonts w:ascii="Times New Roman" w:hAnsi="Times New Roman" w:cs="Times New Roman"/>
          <w:b w:val="0"/>
          <w:bCs w:val="0"/>
          <w:sz w:val="24"/>
          <w:szCs w:val="24"/>
        </w:rPr>
        <w:t>reikalavimai</w:t>
      </w:r>
      <w:r w:rsidRPr="00755A33">
        <w:rPr>
          <w:rFonts w:ascii="Times New Roman" w:hAnsi="Times New Roman" w:cs="Times New Roman"/>
          <w:b w:val="0"/>
          <w:bCs w:val="0"/>
          <w:spacing w:val="24"/>
          <w:sz w:val="24"/>
          <w:szCs w:val="24"/>
        </w:rPr>
        <w:t xml:space="preserve"> </w:t>
      </w:r>
      <w:r w:rsidRPr="00755A33">
        <w:rPr>
          <w:rFonts w:ascii="Times New Roman" w:hAnsi="Times New Roman" w:cs="Times New Roman"/>
          <w:b w:val="0"/>
          <w:bCs w:val="0"/>
          <w:sz w:val="24"/>
          <w:szCs w:val="24"/>
        </w:rPr>
        <w:t>perkamam</w:t>
      </w:r>
      <w:r w:rsidRPr="00755A33">
        <w:rPr>
          <w:rFonts w:ascii="Times New Roman" w:hAnsi="Times New Roman" w:cs="Times New Roman"/>
          <w:b w:val="0"/>
          <w:bCs w:val="0"/>
          <w:spacing w:val="28"/>
          <w:sz w:val="24"/>
          <w:szCs w:val="24"/>
        </w:rPr>
        <w:t xml:space="preserve"> </w:t>
      </w:r>
      <w:r w:rsidRPr="00755A33">
        <w:rPr>
          <w:rFonts w:ascii="Times New Roman" w:hAnsi="Times New Roman" w:cs="Times New Roman"/>
          <w:b w:val="0"/>
          <w:bCs w:val="0"/>
          <w:spacing w:val="-2"/>
          <w:sz w:val="24"/>
          <w:szCs w:val="24"/>
        </w:rPr>
        <w:t>objektui:</w:t>
      </w:r>
      <w:r w:rsidR="00B2470B" w:rsidRPr="00755A33">
        <w:rPr>
          <w:rFonts w:ascii="Times New Roman" w:hAnsi="Times New Roman" w:cs="Times New Roman"/>
          <w:b w:val="0"/>
          <w:bCs w:val="0"/>
          <w:spacing w:val="-2"/>
          <w:sz w:val="24"/>
          <w:szCs w:val="24"/>
        </w:rPr>
        <w:t xml:space="preserve"> </w:t>
      </w:r>
      <w:r w:rsidR="003718BB" w:rsidRPr="00755A33">
        <w:rPr>
          <w:rFonts w:ascii="Times New Roman" w:hAnsi="Times New Roman" w:cs="Times New Roman"/>
          <w:b w:val="0"/>
          <w:bCs w:val="0"/>
          <w:spacing w:val="-2"/>
          <w:sz w:val="24"/>
          <w:szCs w:val="24"/>
        </w:rPr>
        <w:t>P</w:t>
      </w:r>
      <w:r w:rsidR="00113C81" w:rsidRPr="00755A33">
        <w:rPr>
          <w:rFonts w:ascii="Times New Roman" w:hAnsi="Times New Roman" w:cs="Times New Roman"/>
          <w:b w:val="0"/>
          <w:bCs w:val="0"/>
          <w:spacing w:val="-2"/>
          <w:sz w:val="24"/>
          <w:szCs w:val="24"/>
        </w:rPr>
        <w:t>rekė</w:t>
      </w:r>
      <w:r w:rsidR="00FB479D" w:rsidRPr="00755A33">
        <w:rPr>
          <w:rFonts w:ascii="Times New Roman" w:hAnsi="Times New Roman" w:cs="Times New Roman"/>
          <w:b w:val="0"/>
          <w:bCs w:val="0"/>
          <w:spacing w:val="-2"/>
          <w:sz w:val="24"/>
          <w:szCs w:val="24"/>
        </w:rPr>
        <w:t>s</w:t>
      </w:r>
      <w:r w:rsidR="00113C81" w:rsidRPr="00755A33">
        <w:rPr>
          <w:rFonts w:ascii="Times New Roman" w:hAnsi="Times New Roman" w:cs="Times New Roman"/>
          <w:b w:val="0"/>
          <w:bCs w:val="0"/>
          <w:spacing w:val="-2"/>
          <w:sz w:val="24"/>
          <w:szCs w:val="24"/>
        </w:rPr>
        <w:t xml:space="preserve"> neturi kelti grėsmės nacionaliniam saugumui</w:t>
      </w:r>
      <w:r w:rsidR="00FB479D" w:rsidRPr="00755A33">
        <w:rPr>
          <w:rFonts w:ascii="Times New Roman" w:hAnsi="Times New Roman" w:cs="Times New Roman"/>
          <w:b w:val="0"/>
          <w:bCs w:val="0"/>
          <w:spacing w:val="-2"/>
          <w:sz w:val="24"/>
          <w:szCs w:val="24"/>
        </w:rPr>
        <w:t>,</w:t>
      </w:r>
      <w:r w:rsidR="00113C81" w:rsidRPr="00755A33">
        <w:rPr>
          <w:rFonts w:ascii="Times New Roman" w:hAnsi="Times New Roman" w:cs="Times New Roman"/>
          <w:b w:val="0"/>
          <w:bCs w:val="0"/>
          <w:spacing w:val="-2"/>
          <w:sz w:val="24"/>
          <w:szCs w:val="24"/>
        </w:rPr>
        <w:t xml:space="preserve"> vadovaujantis Lietuvos Respublikos viešųjų pirkimų įstatymo 37 straipsnio 9 dali</w:t>
      </w:r>
      <w:r w:rsidR="00FB479D" w:rsidRPr="00755A33">
        <w:rPr>
          <w:rFonts w:ascii="Times New Roman" w:hAnsi="Times New Roman" w:cs="Times New Roman"/>
          <w:b w:val="0"/>
          <w:bCs w:val="0"/>
          <w:spacing w:val="-2"/>
          <w:sz w:val="24"/>
          <w:szCs w:val="24"/>
        </w:rPr>
        <w:t>es 1 punktu</w:t>
      </w:r>
      <w:r w:rsidR="00FB479D" w:rsidRPr="00A53A28">
        <w:rPr>
          <w:rFonts w:ascii="Times New Roman" w:hAnsi="Times New Roman" w:cs="Times New Roman"/>
          <w:b w:val="0"/>
          <w:bCs w:val="0"/>
          <w:spacing w:val="-2"/>
          <w:sz w:val="24"/>
          <w:szCs w:val="24"/>
        </w:rPr>
        <w:t>.</w:t>
      </w:r>
    </w:p>
    <w:p w14:paraId="5049ABA3" w14:textId="71CD7606" w:rsidR="00315CC9" w:rsidRPr="00A53A28" w:rsidRDefault="002B6E86" w:rsidP="00A04864">
      <w:pPr>
        <w:pStyle w:val="ListParagraph"/>
        <w:numPr>
          <w:ilvl w:val="1"/>
          <w:numId w:val="2"/>
        </w:numPr>
        <w:tabs>
          <w:tab w:val="left" w:pos="583"/>
          <w:tab w:val="left" w:pos="848"/>
          <w:tab w:val="left" w:pos="1134"/>
        </w:tabs>
        <w:ind w:left="0" w:right="-61" w:firstLine="567"/>
        <w:jc w:val="both"/>
        <w:rPr>
          <w:rFonts w:ascii="Times New Roman" w:hAnsi="Times New Roman" w:cs="Times New Roman"/>
          <w:sz w:val="24"/>
          <w:szCs w:val="24"/>
        </w:rPr>
      </w:pPr>
      <w:r w:rsidRPr="00A53A28">
        <w:rPr>
          <w:rFonts w:ascii="Times New Roman" w:hAnsi="Times New Roman" w:cs="Times New Roman"/>
          <w:sz w:val="24"/>
          <w:szCs w:val="24"/>
        </w:rPr>
        <w:t xml:space="preserve">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w:t>
      </w:r>
      <w:r w:rsidR="006062E6">
        <w:rPr>
          <w:rFonts w:ascii="Times New Roman" w:hAnsi="Times New Roman" w:cs="Times New Roman"/>
          <w:sz w:val="24"/>
          <w:szCs w:val="24"/>
        </w:rPr>
        <w:t>T</w:t>
      </w:r>
      <w:r w:rsidRPr="00A53A28">
        <w:rPr>
          <w:rFonts w:ascii="Times New Roman" w:hAnsi="Times New Roman" w:cs="Times New Roman"/>
          <w:sz w:val="24"/>
          <w:szCs w:val="24"/>
        </w:rPr>
        <w:t>iekėjo pareiga</w:t>
      </w:r>
      <w:r w:rsidR="0006258E" w:rsidRPr="00A53A28">
        <w:rPr>
          <w:rFonts w:ascii="Times New Roman" w:hAnsi="Times New Roman" w:cs="Times New Roman"/>
          <w:sz w:val="24"/>
          <w:szCs w:val="24"/>
        </w:rPr>
        <w:t>.</w:t>
      </w:r>
    </w:p>
    <w:p w14:paraId="354A6EE5" w14:textId="4A476E4B" w:rsidR="00315CC9" w:rsidRPr="00A53A28" w:rsidRDefault="0006258E" w:rsidP="00A04864">
      <w:pPr>
        <w:pStyle w:val="BodyText"/>
        <w:ind w:right="-61" w:firstLine="567"/>
        <w:rPr>
          <w:rFonts w:ascii="Times New Roman" w:hAnsi="Times New Roman" w:cs="Times New Roman"/>
          <w:sz w:val="24"/>
          <w:szCs w:val="24"/>
        </w:rPr>
      </w:pPr>
      <w:r w:rsidRPr="00A53A28">
        <w:rPr>
          <w:rFonts w:ascii="Times New Roman" w:hAnsi="Times New Roman" w:cs="Times New Roman"/>
          <w:noProof/>
          <w:sz w:val="24"/>
          <w:szCs w:val="24"/>
        </w:rPr>
        <mc:AlternateContent>
          <mc:Choice Requires="wps">
            <w:drawing>
              <wp:anchor distT="0" distB="0" distL="0" distR="0" simplePos="0" relativeHeight="251658240" behindDoc="1" locked="0" layoutInCell="1" allowOverlap="1" wp14:anchorId="4B1321CD" wp14:editId="380487AB">
                <wp:simplePos x="0" y="0"/>
                <wp:positionH relativeFrom="page">
                  <wp:posOffset>3491484</wp:posOffset>
                </wp:positionH>
                <wp:positionV relativeFrom="paragraph">
                  <wp:posOffset>131352</wp:posOffset>
                </wp:positionV>
                <wp:extent cx="1457960" cy="1270"/>
                <wp:effectExtent l="0" t="0" r="0" b="0"/>
                <wp:wrapTopAndBottom/>
                <wp:docPr id="2" name="Graphic 2">
                  <a:extLst xmlns:a="http://schemas.openxmlformats.org/drawingml/2006/main">
                    <a:ext uri="{FF2B5EF4-FFF2-40B4-BE49-F238E27FC236}">
                      <a16:creationId xmlns:a16="http://schemas.microsoft.com/office/drawing/2014/main" id="{AB3BD88D-2C86-43E3-82DD-4DF96C60CC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7960" cy="1270"/>
                        </a:xfrm>
                        <a:custGeom>
                          <a:avLst/>
                          <a:gdLst/>
                          <a:ahLst/>
                          <a:cxnLst/>
                          <a:rect l="l" t="t" r="r" b="b"/>
                          <a:pathLst>
                            <a:path w="1457960">
                              <a:moveTo>
                                <a:pt x="0" y="0"/>
                              </a:moveTo>
                              <a:lnTo>
                                <a:pt x="1457806" y="0"/>
                              </a:lnTo>
                            </a:path>
                          </a:pathLst>
                        </a:custGeom>
                        <a:ln w="74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8EAFAD" id="Graphic 2" o:spid="_x0000_s1026" style="position:absolute;margin-left:274.9pt;margin-top:10.35pt;width:114.8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1457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" path="m,l1457806,e" filled="f" strokeweight=".20694mm">
                <v:path arrowok="t"/>
                <w10:wrap type="topAndBottom" anchorx="page"/>
              </v:shape>
            </w:pict>
          </mc:Fallback>
        </mc:AlternateContent>
      </w:r>
    </w:p>
    <w:sectPr w:rsidR="00315CC9" w:rsidRPr="00A53A28">
      <w:headerReference w:type="default" r:id="rId11"/>
      <w:pgSz w:w="12240" w:h="15840"/>
      <w:pgMar w:top="1040" w:right="720" w:bottom="28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9BF76" w14:textId="77777777" w:rsidR="00621F10" w:rsidRDefault="00621F10" w:rsidP="00D23A28">
      <w:r>
        <w:separator/>
      </w:r>
    </w:p>
  </w:endnote>
  <w:endnote w:type="continuationSeparator" w:id="0">
    <w:p w14:paraId="34868FC4" w14:textId="77777777" w:rsidR="00621F10" w:rsidRDefault="00621F10" w:rsidP="00D2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8AAFC" w14:textId="77777777" w:rsidR="00621F10" w:rsidRDefault="00621F10" w:rsidP="00D23A28">
      <w:r>
        <w:separator/>
      </w:r>
    </w:p>
  </w:footnote>
  <w:footnote w:type="continuationSeparator" w:id="0">
    <w:p w14:paraId="2F8A226B" w14:textId="77777777" w:rsidR="00621F10" w:rsidRDefault="00621F10" w:rsidP="00D23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AD08F" w14:textId="5311B164" w:rsidR="0016643B" w:rsidRPr="0016643B" w:rsidRDefault="0016643B" w:rsidP="0016643B">
    <w:pPr>
      <w:pStyle w:val="Header"/>
      <w:jc w:val="right"/>
      <w:rPr>
        <w:rFonts w:asciiTheme="majorBidi" w:hAnsiTheme="majorBidi" w:cstheme="majorBidi"/>
        <w:sz w:val="24"/>
        <w:szCs w:val="24"/>
      </w:rPr>
    </w:pPr>
    <w:r>
      <w:rPr>
        <w:rFonts w:asciiTheme="majorBidi" w:hAnsiTheme="majorBidi" w:cstheme="majorBidi"/>
        <w:sz w:val="24"/>
        <w:szCs w:val="24"/>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567DE"/>
    <w:multiLevelType w:val="multilevel"/>
    <w:tmpl w:val="A6C43352"/>
    <w:lvl w:ilvl="0">
      <w:start w:val="1"/>
      <w:numFmt w:val="upperRoman"/>
      <w:lvlText w:val="%1."/>
      <w:lvlJc w:val="left"/>
      <w:pPr>
        <w:ind w:left="3664" w:hanging="267"/>
        <w:jc w:val="right"/>
      </w:pPr>
      <w:rPr>
        <w:rFonts w:hint="default"/>
        <w:spacing w:val="-3"/>
        <w:w w:val="102"/>
        <w:lang w:val="lt-LT" w:eastAsia="en-US" w:bidi="ar-SA"/>
      </w:rPr>
    </w:lvl>
    <w:lvl w:ilvl="1">
      <w:start w:val="1"/>
      <w:numFmt w:val="decimal"/>
      <w:lvlText w:val="%1.%2."/>
      <w:lvlJc w:val="left"/>
      <w:pPr>
        <w:ind w:left="959" w:hanging="533"/>
        <w:jc w:val="right"/>
      </w:pPr>
      <w:rPr>
        <w:rFonts w:ascii="Cambria" w:eastAsia="Cambria" w:hAnsi="Cambria" w:cs="Cambria" w:hint="default"/>
        <w:b w:val="0"/>
        <w:bCs w:val="0"/>
        <w:i w:val="0"/>
        <w:iCs w:val="0"/>
        <w:strike w:val="0"/>
        <w:spacing w:val="0"/>
        <w:w w:val="102"/>
        <w:sz w:val="22"/>
        <w:szCs w:val="22"/>
        <w:lang w:val="lt-LT" w:eastAsia="en-US" w:bidi="ar-SA"/>
      </w:rPr>
    </w:lvl>
    <w:lvl w:ilvl="2">
      <w:start w:val="1"/>
      <w:numFmt w:val="decimal"/>
      <w:lvlText w:val="%1.%2.%3."/>
      <w:lvlJc w:val="left"/>
      <w:pPr>
        <w:ind w:left="1528" w:hanging="677"/>
      </w:pPr>
      <w:rPr>
        <w:rFonts w:ascii="Cambria" w:eastAsia="Cambria" w:hAnsi="Cambria" w:cs="Cambria" w:hint="default"/>
        <w:b w:val="0"/>
        <w:bCs w:val="0"/>
        <w:i w:val="0"/>
        <w:iCs w:val="0"/>
        <w:spacing w:val="-2"/>
        <w:w w:val="102"/>
        <w:sz w:val="22"/>
        <w:szCs w:val="22"/>
        <w:lang w:val="lt-LT" w:eastAsia="en-US" w:bidi="ar-SA"/>
      </w:rPr>
    </w:lvl>
    <w:lvl w:ilvl="3">
      <w:numFmt w:val="bullet"/>
      <w:lvlText w:val="•"/>
      <w:lvlJc w:val="left"/>
      <w:pPr>
        <w:ind w:left="1400" w:hanging="677"/>
      </w:pPr>
      <w:rPr>
        <w:rFonts w:hint="default"/>
        <w:lang w:val="lt-LT" w:eastAsia="en-US" w:bidi="ar-SA"/>
      </w:rPr>
    </w:lvl>
    <w:lvl w:ilvl="4">
      <w:numFmt w:val="bullet"/>
      <w:lvlText w:val="•"/>
      <w:lvlJc w:val="left"/>
      <w:pPr>
        <w:ind w:left="3660" w:hanging="677"/>
      </w:pPr>
      <w:rPr>
        <w:rFonts w:hint="default"/>
        <w:lang w:val="lt-LT" w:eastAsia="en-US" w:bidi="ar-SA"/>
      </w:rPr>
    </w:lvl>
    <w:lvl w:ilvl="5">
      <w:numFmt w:val="bullet"/>
      <w:lvlText w:val="•"/>
      <w:lvlJc w:val="left"/>
      <w:pPr>
        <w:ind w:left="4670" w:hanging="677"/>
      </w:pPr>
      <w:rPr>
        <w:rFonts w:hint="default"/>
        <w:lang w:val="lt-LT" w:eastAsia="en-US" w:bidi="ar-SA"/>
      </w:rPr>
    </w:lvl>
    <w:lvl w:ilvl="6">
      <w:numFmt w:val="bullet"/>
      <w:lvlText w:val="•"/>
      <w:lvlJc w:val="left"/>
      <w:pPr>
        <w:ind w:left="5680" w:hanging="677"/>
      </w:pPr>
      <w:rPr>
        <w:rFonts w:hint="default"/>
        <w:lang w:val="lt-LT" w:eastAsia="en-US" w:bidi="ar-SA"/>
      </w:rPr>
    </w:lvl>
    <w:lvl w:ilvl="7">
      <w:numFmt w:val="bullet"/>
      <w:lvlText w:val="•"/>
      <w:lvlJc w:val="left"/>
      <w:pPr>
        <w:ind w:left="6690" w:hanging="677"/>
      </w:pPr>
      <w:rPr>
        <w:rFonts w:hint="default"/>
        <w:lang w:val="lt-LT" w:eastAsia="en-US" w:bidi="ar-SA"/>
      </w:rPr>
    </w:lvl>
    <w:lvl w:ilvl="8">
      <w:numFmt w:val="bullet"/>
      <w:lvlText w:val="•"/>
      <w:lvlJc w:val="left"/>
      <w:pPr>
        <w:ind w:left="7700" w:hanging="677"/>
      </w:pPr>
      <w:rPr>
        <w:rFonts w:hint="default"/>
        <w:lang w:val="lt-LT" w:eastAsia="en-US" w:bidi="ar-SA"/>
      </w:rPr>
    </w:lvl>
  </w:abstractNum>
  <w:abstractNum w:abstractNumId="1" w15:restartNumberingAfterBreak="0">
    <w:nsid w:val="3B0A3848"/>
    <w:multiLevelType w:val="hybridMultilevel"/>
    <w:tmpl w:val="D772CFC2"/>
    <w:lvl w:ilvl="0" w:tplc="C5D876DA">
      <w:start w:val="1"/>
      <w:numFmt w:val="bullet"/>
      <w:lvlText w:val=""/>
      <w:lvlJc w:val="left"/>
      <w:pPr>
        <w:ind w:left="1080" w:hanging="360"/>
      </w:pPr>
      <w:rPr>
        <w:rFonts w:ascii="Symbol" w:hAnsi="Symbol"/>
      </w:rPr>
    </w:lvl>
    <w:lvl w:ilvl="1" w:tplc="09EE6336">
      <w:start w:val="1"/>
      <w:numFmt w:val="bullet"/>
      <w:lvlText w:val=""/>
      <w:lvlJc w:val="left"/>
      <w:pPr>
        <w:ind w:left="1080" w:hanging="360"/>
      </w:pPr>
      <w:rPr>
        <w:rFonts w:ascii="Symbol" w:hAnsi="Symbol"/>
      </w:rPr>
    </w:lvl>
    <w:lvl w:ilvl="2" w:tplc="94B68224">
      <w:start w:val="1"/>
      <w:numFmt w:val="bullet"/>
      <w:lvlText w:val=""/>
      <w:lvlJc w:val="left"/>
      <w:pPr>
        <w:ind w:left="1080" w:hanging="360"/>
      </w:pPr>
      <w:rPr>
        <w:rFonts w:ascii="Symbol" w:hAnsi="Symbol"/>
      </w:rPr>
    </w:lvl>
    <w:lvl w:ilvl="3" w:tplc="081C5B4A">
      <w:start w:val="1"/>
      <w:numFmt w:val="bullet"/>
      <w:lvlText w:val=""/>
      <w:lvlJc w:val="left"/>
      <w:pPr>
        <w:ind w:left="1080" w:hanging="360"/>
      </w:pPr>
      <w:rPr>
        <w:rFonts w:ascii="Symbol" w:hAnsi="Symbol"/>
      </w:rPr>
    </w:lvl>
    <w:lvl w:ilvl="4" w:tplc="C3AAD3BA">
      <w:start w:val="1"/>
      <w:numFmt w:val="bullet"/>
      <w:lvlText w:val=""/>
      <w:lvlJc w:val="left"/>
      <w:pPr>
        <w:ind w:left="1080" w:hanging="360"/>
      </w:pPr>
      <w:rPr>
        <w:rFonts w:ascii="Symbol" w:hAnsi="Symbol"/>
      </w:rPr>
    </w:lvl>
    <w:lvl w:ilvl="5" w:tplc="3F120424">
      <w:start w:val="1"/>
      <w:numFmt w:val="bullet"/>
      <w:lvlText w:val=""/>
      <w:lvlJc w:val="left"/>
      <w:pPr>
        <w:ind w:left="1080" w:hanging="360"/>
      </w:pPr>
      <w:rPr>
        <w:rFonts w:ascii="Symbol" w:hAnsi="Symbol"/>
      </w:rPr>
    </w:lvl>
    <w:lvl w:ilvl="6" w:tplc="5C328860">
      <w:start w:val="1"/>
      <w:numFmt w:val="bullet"/>
      <w:lvlText w:val=""/>
      <w:lvlJc w:val="left"/>
      <w:pPr>
        <w:ind w:left="1080" w:hanging="360"/>
      </w:pPr>
      <w:rPr>
        <w:rFonts w:ascii="Symbol" w:hAnsi="Symbol"/>
      </w:rPr>
    </w:lvl>
    <w:lvl w:ilvl="7" w:tplc="6D109750">
      <w:start w:val="1"/>
      <w:numFmt w:val="bullet"/>
      <w:lvlText w:val=""/>
      <w:lvlJc w:val="left"/>
      <w:pPr>
        <w:ind w:left="1080" w:hanging="360"/>
      </w:pPr>
      <w:rPr>
        <w:rFonts w:ascii="Symbol" w:hAnsi="Symbol"/>
      </w:rPr>
    </w:lvl>
    <w:lvl w:ilvl="8" w:tplc="3E6C40F8">
      <w:start w:val="1"/>
      <w:numFmt w:val="bullet"/>
      <w:lvlText w:val=""/>
      <w:lvlJc w:val="left"/>
      <w:pPr>
        <w:ind w:left="1080" w:hanging="360"/>
      </w:pPr>
      <w:rPr>
        <w:rFonts w:ascii="Symbol" w:hAnsi="Symbol"/>
      </w:rPr>
    </w:lvl>
  </w:abstractNum>
  <w:abstractNum w:abstractNumId="2" w15:restartNumberingAfterBreak="0">
    <w:nsid w:val="41D41B76"/>
    <w:multiLevelType w:val="hybridMultilevel"/>
    <w:tmpl w:val="6CA6B7AE"/>
    <w:lvl w:ilvl="0" w:tplc="44303AE8">
      <w:start w:val="1"/>
      <w:numFmt w:val="bullet"/>
      <w:lvlText w:val=""/>
      <w:lvlJc w:val="left"/>
      <w:pPr>
        <w:ind w:left="1080" w:hanging="360"/>
      </w:pPr>
      <w:rPr>
        <w:rFonts w:ascii="Symbol" w:hAnsi="Symbol"/>
      </w:rPr>
    </w:lvl>
    <w:lvl w:ilvl="1" w:tplc="67BC286E">
      <w:start w:val="1"/>
      <w:numFmt w:val="bullet"/>
      <w:lvlText w:val=""/>
      <w:lvlJc w:val="left"/>
      <w:pPr>
        <w:ind w:left="1080" w:hanging="360"/>
      </w:pPr>
      <w:rPr>
        <w:rFonts w:ascii="Symbol" w:hAnsi="Symbol"/>
      </w:rPr>
    </w:lvl>
    <w:lvl w:ilvl="2" w:tplc="6A268F02">
      <w:start w:val="1"/>
      <w:numFmt w:val="bullet"/>
      <w:lvlText w:val=""/>
      <w:lvlJc w:val="left"/>
      <w:pPr>
        <w:ind w:left="1080" w:hanging="360"/>
      </w:pPr>
      <w:rPr>
        <w:rFonts w:ascii="Symbol" w:hAnsi="Symbol"/>
      </w:rPr>
    </w:lvl>
    <w:lvl w:ilvl="3" w:tplc="CE3419F8">
      <w:start w:val="1"/>
      <w:numFmt w:val="bullet"/>
      <w:lvlText w:val=""/>
      <w:lvlJc w:val="left"/>
      <w:pPr>
        <w:ind w:left="1080" w:hanging="360"/>
      </w:pPr>
      <w:rPr>
        <w:rFonts w:ascii="Symbol" w:hAnsi="Symbol"/>
      </w:rPr>
    </w:lvl>
    <w:lvl w:ilvl="4" w:tplc="8A125266">
      <w:start w:val="1"/>
      <w:numFmt w:val="bullet"/>
      <w:lvlText w:val=""/>
      <w:lvlJc w:val="left"/>
      <w:pPr>
        <w:ind w:left="1080" w:hanging="360"/>
      </w:pPr>
      <w:rPr>
        <w:rFonts w:ascii="Symbol" w:hAnsi="Symbol"/>
      </w:rPr>
    </w:lvl>
    <w:lvl w:ilvl="5" w:tplc="7098F6DC">
      <w:start w:val="1"/>
      <w:numFmt w:val="bullet"/>
      <w:lvlText w:val=""/>
      <w:lvlJc w:val="left"/>
      <w:pPr>
        <w:ind w:left="1080" w:hanging="360"/>
      </w:pPr>
      <w:rPr>
        <w:rFonts w:ascii="Symbol" w:hAnsi="Symbol"/>
      </w:rPr>
    </w:lvl>
    <w:lvl w:ilvl="6" w:tplc="EC9CE43A">
      <w:start w:val="1"/>
      <w:numFmt w:val="bullet"/>
      <w:lvlText w:val=""/>
      <w:lvlJc w:val="left"/>
      <w:pPr>
        <w:ind w:left="1080" w:hanging="360"/>
      </w:pPr>
      <w:rPr>
        <w:rFonts w:ascii="Symbol" w:hAnsi="Symbol"/>
      </w:rPr>
    </w:lvl>
    <w:lvl w:ilvl="7" w:tplc="40520F74">
      <w:start w:val="1"/>
      <w:numFmt w:val="bullet"/>
      <w:lvlText w:val=""/>
      <w:lvlJc w:val="left"/>
      <w:pPr>
        <w:ind w:left="1080" w:hanging="360"/>
      </w:pPr>
      <w:rPr>
        <w:rFonts w:ascii="Symbol" w:hAnsi="Symbol"/>
      </w:rPr>
    </w:lvl>
    <w:lvl w:ilvl="8" w:tplc="19729A96">
      <w:start w:val="1"/>
      <w:numFmt w:val="bullet"/>
      <w:lvlText w:val=""/>
      <w:lvlJc w:val="left"/>
      <w:pPr>
        <w:ind w:left="1080" w:hanging="360"/>
      </w:pPr>
      <w:rPr>
        <w:rFonts w:ascii="Symbol" w:hAnsi="Symbol"/>
      </w:rPr>
    </w:lvl>
  </w:abstractNum>
  <w:abstractNum w:abstractNumId="3" w15:restartNumberingAfterBreak="0">
    <w:nsid w:val="5AA41029"/>
    <w:multiLevelType w:val="hybridMultilevel"/>
    <w:tmpl w:val="5E9E6C84"/>
    <w:lvl w:ilvl="0" w:tplc="864EFE84">
      <w:start w:val="1"/>
      <w:numFmt w:val="decimal"/>
      <w:lvlText w:val="%1"/>
      <w:lvlJc w:val="left"/>
      <w:pPr>
        <w:ind w:left="316" w:hanging="190"/>
      </w:pPr>
      <w:rPr>
        <w:rFonts w:ascii="Cambria" w:eastAsia="Cambria" w:hAnsi="Cambria" w:cs="Cambria" w:hint="default"/>
        <w:b/>
        <w:bCs/>
        <w:i w:val="0"/>
        <w:iCs w:val="0"/>
        <w:spacing w:val="0"/>
        <w:w w:val="102"/>
        <w:sz w:val="22"/>
        <w:szCs w:val="22"/>
        <w:lang w:val="lt-LT" w:eastAsia="en-US" w:bidi="ar-SA"/>
      </w:rPr>
    </w:lvl>
    <w:lvl w:ilvl="1" w:tplc="D4D46234">
      <w:numFmt w:val="bullet"/>
      <w:lvlText w:val="•"/>
      <w:lvlJc w:val="left"/>
      <w:pPr>
        <w:ind w:left="1260" w:hanging="190"/>
      </w:pPr>
      <w:rPr>
        <w:rFonts w:hint="default"/>
        <w:lang w:val="lt-LT" w:eastAsia="en-US" w:bidi="ar-SA"/>
      </w:rPr>
    </w:lvl>
    <w:lvl w:ilvl="2" w:tplc="EEA0EDC8">
      <w:numFmt w:val="bullet"/>
      <w:lvlText w:val="•"/>
      <w:lvlJc w:val="left"/>
      <w:pPr>
        <w:ind w:left="2200" w:hanging="190"/>
      </w:pPr>
      <w:rPr>
        <w:rFonts w:hint="default"/>
        <w:lang w:val="lt-LT" w:eastAsia="en-US" w:bidi="ar-SA"/>
      </w:rPr>
    </w:lvl>
    <w:lvl w:ilvl="3" w:tplc="D58ACDFA">
      <w:numFmt w:val="bullet"/>
      <w:lvlText w:val="•"/>
      <w:lvlJc w:val="left"/>
      <w:pPr>
        <w:ind w:left="3140" w:hanging="190"/>
      </w:pPr>
      <w:rPr>
        <w:rFonts w:hint="default"/>
        <w:lang w:val="lt-LT" w:eastAsia="en-US" w:bidi="ar-SA"/>
      </w:rPr>
    </w:lvl>
    <w:lvl w:ilvl="4" w:tplc="932A2678">
      <w:numFmt w:val="bullet"/>
      <w:lvlText w:val="•"/>
      <w:lvlJc w:val="left"/>
      <w:pPr>
        <w:ind w:left="4080" w:hanging="190"/>
      </w:pPr>
      <w:rPr>
        <w:rFonts w:hint="default"/>
        <w:lang w:val="lt-LT" w:eastAsia="en-US" w:bidi="ar-SA"/>
      </w:rPr>
    </w:lvl>
    <w:lvl w:ilvl="5" w:tplc="42AE5BBA">
      <w:numFmt w:val="bullet"/>
      <w:lvlText w:val="•"/>
      <w:lvlJc w:val="left"/>
      <w:pPr>
        <w:ind w:left="5020" w:hanging="190"/>
      </w:pPr>
      <w:rPr>
        <w:rFonts w:hint="default"/>
        <w:lang w:val="lt-LT" w:eastAsia="en-US" w:bidi="ar-SA"/>
      </w:rPr>
    </w:lvl>
    <w:lvl w:ilvl="6" w:tplc="41CEF2EA">
      <w:numFmt w:val="bullet"/>
      <w:lvlText w:val="•"/>
      <w:lvlJc w:val="left"/>
      <w:pPr>
        <w:ind w:left="5960" w:hanging="190"/>
      </w:pPr>
      <w:rPr>
        <w:rFonts w:hint="default"/>
        <w:lang w:val="lt-LT" w:eastAsia="en-US" w:bidi="ar-SA"/>
      </w:rPr>
    </w:lvl>
    <w:lvl w:ilvl="7" w:tplc="B0CE5296">
      <w:numFmt w:val="bullet"/>
      <w:lvlText w:val="•"/>
      <w:lvlJc w:val="left"/>
      <w:pPr>
        <w:ind w:left="6900" w:hanging="190"/>
      </w:pPr>
      <w:rPr>
        <w:rFonts w:hint="default"/>
        <w:lang w:val="lt-LT" w:eastAsia="en-US" w:bidi="ar-SA"/>
      </w:rPr>
    </w:lvl>
    <w:lvl w:ilvl="8" w:tplc="C53AD952">
      <w:numFmt w:val="bullet"/>
      <w:lvlText w:val="•"/>
      <w:lvlJc w:val="left"/>
      <w:pPr>
        <w:ind w:left="7840" w:hanging="190"/>
      </w:pPr>
      <w:rPr>
        <w:rFonts w:hint="default"/>
        <w:lang w:val="lt-LT" w:eastAsia="en-US" w:bidi="ar-SA"/>
      </w:rPr>
    </w:lvl>
  </w:abstractNum>
  <w:num w:numId="1" w16cid:durableId="840968025">
    <w:abstractNumId w:val="3"/>
  </w:num>
  <w:num w:numId="2" w16cid:durableId="988484740">
    <w:abstractNumId w:val="0"/>
  </w:num>
  <w:num w:numId="3" w16cid:durableId="1561558021">
    <w:abstractNumId w:val="1"/>
  </w:num>
  <w:num w:numId="4" w16cid:durableId="2053799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C9"/>
    <w:rsid w:val="000045F5"/>
    <w:rsid w:val="000072F7"/>
    <w:rsid w:val="000101AB"/>
    <w:rsid w:val="00010B2B"/>
    <w:rsid w:val="00012309"/>
    <w:rsid w:val="000154A8"/>
    <w:rsid w:val="0001657F"/>
    <w:rsid w:val="0002606A"/>
    <w:rsid w:val="00034814"/>
    <w:rsid w:val="000362F1"/>
    <w:rsid w:val="000449D0"/>
    <w:rsid w:val="00045A44"/>
    <w:rsid w:val="000502C1"/>
    <w:rsid w:val="00055450"/>
    <w:rsid w:val="00055D87"/>
    <w:rsid w:val="00055E83"/>
    <w:rsid w:val="0006258E"/>
    <w:rsid w:val="00062A9B"/>
    <w:rsid w:val="00072739"/>
    <w:rsid w:val="00084BAB"/>
    <w:rsid w:val="00086BB4"/>
    <w:rsid w:val="00090AD8"/>
    <w:rsid w:val="000A1525"/>
    <w:rsid w:val="000B454B"/>
    <w:rsid w:val="000C499C"/>
    <w:rsid w:val="000E13BD"/>
    <w:rsid w:val="000E5DD8"/>
    <w:rsid w:val="000E6F2C"/>
    <w:rsid w:val="000F2C09"/>
    <w:rsid w:val="000F4BB8"/>
    <w:rsid w:val="000F5354"/>
    <w:rsid w:val="000F631B"/>
    <w:rsid w:val="000F6590"/>
    <w:rsid w:val="00111360"/>
    <w:rsid w:val="00113C81"/>
    <w:rsid w:val="00125707"/>
    <w:rsid w:val="00133693"/>
    <w:rsid w:val="00154400"/>
    <w:rsid w:val="0015796A"/>
    <w:rsid w:val="0016643B"/>
    <w:rsid w:val="00166AB3"/>
    <w:rsid w:val="00166ED0"/>
    <w:rsid w:val="00167280"/>
    <w:rsid w:val="00190EAD"/>
    <w:rsid w:val="00194D43"/>
    <w:rsid w:val="00195FF5"/>
    <w:rsid w:val="001A1ED9"/>
    <w:rsid w:val="001A4C49"/>
    <w:rsid w:val="001A4CBB"/>
    <w:rsid w:val="001B0588"/>
    <w:rsid w:val="001C1AB8"/>
    <w:rsid w:val="001D2985"/>
    <w:rsid w:val="001D5F81"/>
    <w:rsid w:val="001E5A7E"/>
    <w:rsid w:val="001F71DA"/>
    <w:rsid w:val="00214236"/>
    <w:rsid w:val="002378A3"/>
    <w:rsid w:val="00240CC2"/>
    <w:rsid w:val="00240F27"/>
    <w:rsid w:val="002429B0"/>
    <w:rsid w:val="00243F5D"/>
    <w:rsid w:val="00246BF6"/>
    <w:rsid w:val="00253D3F"/>
    <w:rsid w:val="002808DA"/>
    <w:rsid w:val="002908BC"/>
    <w:rsid w:val="002A0B80"/>
    <w:rsid w:val="002A6536"/>
    <w:rsid w:val="002B0781"/>
    <w:rsid w:val="002B6E86"/>
    <w:rsid w:val="002C0D7C"/>
    <w:rsid w:val="002E1191"/>
    <w:rsid w:val="002F0D6D"/>
    <w:rsid w:val="002F0FE4"/>
    <w:rsid w:val="002F3FD0"/>
    <w:rsid w:val="003059BD"/>
    <w:rsid w:val="00315CC9"/>
    <w:rsid w:val="00317FDB"/>
    <w:rsid w:val="00323B55"/>
    <w:rsid w:val="0032649E"/>
    <w:rsid w:val="00330AA7"/>
    <w:rsid w:val="003425E6"/>
    <w:rsid w:val="0034319A"/>
    <w:rsid w:val="00343DEF"/>
    <w:rsid w:val="00344330"/>
    <w:rsid w:val="003443F6"/>
    <w:rsid w:val="00352475"/>
    <w:rsid w:val="003528EA"/>
    <w:rsid w:val="00352CD6"/>
    <w:rsid w:val="00353786"/>
    <w:rsid w:val="003718BB"/>
    <w:rsid w:val="003828E7"/>
    <w:rsid w:val="00382E97"/>
    <w:rsid w:val="00391469"/>
    <w:rsid w:val="003A14B1"/>
    <w:rsid w:val="003B4CFF"/>
    <w:rsid w:val="003C3FDD"/>
    <w:rsid w:val="003C7D9F"/>
    <w:rsid w:val="00400113"/>
    <w:rsid w:val="00402099"/>
    <w:rsid w:val="00403401"/>
    <w:rsid w:val="00433661"/>
    <w:rsid w:val="004378DC"/>
    <w:rsid w:val="00450966"/>
    <w:rsid w:val="004511FB"/>
    <w:rsid w:val="00457513"/>
    <w:rsid w:val="00466859"/>
    <w:rsid w:val="00467A2C"/>
    <w:rsid w:val="00475CFF"/>
    <w:rsid w:val="00483E5B"/>
    <w:rsid w:val="00492CF9"/>
    <w:rsid w:val="004966F8"/>
    <w:rsid w:val="004A1368"/>
    <w:rsid w:val="004A13A3"/>
    <w:rsid w:val="004A1BE0"/>
    <w:rsid w:val="004A4616"/>
    <w:rsid w:val="004A6434"/>
    <w:rsid w:val="004B28BF"/>
    <w:rsid w:val="004B786D"/>
    <w:rsid w:val="004C4F03"/>
    <w:rsid w:val="004C6026"/>
    <w:rsid w:val="004D0A9C"/>
    <w:rsid w:val="004D20F6"/>
    <w:rsid w:val="004D4CCB"/>
    <w:rsid w:val="004D4ED2"/>
    <w:rsid w:val="004D51EC"/>
    <w:rsid w:val="004E2C23"/>
    <w:rsid w:val="004F00FC"/>
    <w:rsid w:val="004F5701"/>
    <w:rsid w:val="005001CF"/>
    <w:rsid w:val="00501C6B"/>
    <w:rsid w:val="005076A3"/>
    <w:rsid w:val="005116B5"/>
    <w:rsid w:val="00516145"/>
    <w:rsid w:val="00522546"/>
    <w:rsid w:val="00525D37"/>
    <w:rsid w:val="00527714"/>
    <w:rsid w:val="00531021"/>
    <w:rsid w:val="0053436A"/>
    <w:rsid w:val="005518FD"/>
    <w:rsid w:val="005600F2"/>
    <w:rsid w:val="0056153A"/>
    <w:rsid w:val="005656E2"/>
    <w:rsid w:val="00570C2E"/>
    <w:rsid w:val="00583876"/>
    <w:rsid w:val="00583AE4"/>
    <w:rsid w:val="00586CD5"/>
    <w:rsid w:val="0059212B"/>
    <w:rsid w:val="005A114A"/>
    <w:rsid w:val="005A168D"/>
    <w:rsid w:val="005A2B8D"/>
    <w:rsid w:val="005A4404"/>
    <w:rsid w:val="005A462B"/>
    <w:rsid w:val="005A5DAA"/>
    <w:rsid w:val="005B384C"/>
    <w:rsid w:val="005B43CA"/>
    <w:rsid w:val="005C1625"/>
    <w:rsid w:val="005C748C"/>
    <w:rsid w:val="005D0737"/>
    <w:rsid w:val="005D5240"/>
    <w:rsid w:val="005E00B0"/>
    <w:rsid w:val="005E4810"/>
    <w:rsid w:val="00601556"/>
    <w:rsid w:val="006062E6"/>
    <w:rsid w:val="00613DFB"/>
    <w:rsid w:val="006143EA"/>
    <w:rsid w:val="00616BBA"/>
    <w:rsid w:val="00621F10"/>
    <w:rsid w:val="006240B5"/>
    <w:rsid w:val="00636418"/>
    <w:rsid w:val="006365C1"/>
    <w:rsid w:val="006367A7"/>
    <w:rsid w:val="00640627"/>
    <w:rsid w:val="00640F59"/>
    <w:rsid w:val="0064393E"/>
    <w:rsid w:val="00653FF9"/>
    <w:rsid w:val="0068334C"/>
    <w:rsid w:val="006A0FA8"/>
    <w:rsid w:val="006A1230"/>
    <w:rsid w:val="006B1342"/>
    <w:rsid w:val="006C2754"/>
    <w:rsid w:val="006C4026"/>
    <w:rsid w:val="006C5AB9"/>
    <w:rsid w:val="006C6D3A"/>
    <w:rsid w:val="006C7E61"/>
    <w:rsid w:val="006D05D4"/>
    <w:rsid w:val="006E1CA2"/>
    <w:rsid w:val="006F6924"/>
    <w:rsid w:val="0070471D"/>
    <w:rsid w:val="00706F57"/>
    <w:rsid w:val="00713DDB"/>
    <w:rsid w:val="00723B02"/>
    <w:rsid w:val="00743BB9"/>
    <w:rsid w:val="007552C8"/>
    <w:rsid w:val="00755A33"/>
    <w:rsid w:val="00760001"/>
    <w:rsid w:val="007616E4"/>
    <w:rsid w:val="00772C0A"/>
    <w:rsid w:val="007757AC"/>
    <w:rsid w:val="007A0E4D"/>
    <w:rsid w:val="007A7D17"/>
    <w:rsid w:val="007B19D1"/>
    <w:rsid w:val="007B4635"/>
    <w:rsid w:val="007B71B9"/>
    <w:rsid w:val="007B7E29"/>
    <w:rsid w:val="007C3743"/>
    <w:rsid w:val="007D4387"/>
    <w:rsid w:val="007E4953"/>
    <w:rsid w:val="007F1ADB"/>
    <w:rsid w:val="007F74B9"/>
    <w:rsid w:val="00815254"/>
    <w:rsid w:val="00817474"/>
    <w:rsid w:val="00817E8A"/>
    <w:rsid w:val="008200B9"/>
    <w:rsid w:val="00821D24"/>
    <w:rsid w:val="008239AE"/>
    <w:rsid w:val="00823A3B"/>
    <w:rsid w:val="00832883"/>
    <w:rsid w:val="00835057"/>
    <w:rsid w:val="00837083"/>
    <w:rsid w:val="00841EF6"/>
    <w:rsid w:val="00846509"/>
    <w:rsid w:val="00864076"/>
    <w:rsid w:val="00865A6B"/>
    <w:rsid w:val="008711DC"/>
    <w:rsid w:val="0087346C"/>
    <w:rsid w:val="008800C5"/>
    <w:rsid w:val="00880BF2"/>
    <w:rsid w:val="0088531F"/>
    <w:rsid w:val="008B1DB0"/>
    <w:rsid w:val="008B743C"/>
    <w:rsid w:val="008F1C19"/>
    <w:rsid w:val="00901EBC"/>
    <w:rsid w:val="00905DC9"/>
    <w:rsid w:val="00913615"/>
    <w:rsid w:val="00915C4C"/>
    <w:rsid w:val="00920F21"/>
    <w:rsid w:val="00922874"/>
    <w:rsid w:val="00925FE9"/>
    <w:rsid w:val="0092679E"/>
    <w:rsid w:val="00931C91"/>
    <w:rsid w:val="009320E2"/>
    <w:rsid w:val="00935808"/>
    <w:rsid w:val="009446F5"/>
    <w:rsid w:val="009615C1"/>
    <w:rsid w:val="00964142"/>
    <w:rsid w:val="009653CD"/>
    <w:rsid w:val="00971295"/>
    <w:rsid w:val="00976866"/>
    <w:rsid w:val="0098537E"/>
    <w:rsid w:val="009949E1"/>
    <w:rsid w:val="00996ED5"/>
    <w:rsid w:val="009A0C65"/>
    <w:rsid w:val="009A77FA"/>
    <w:rsid w:val="009B2323"/>
    <w:rsid w:val="009B7365"/>
    <w:rsid w:val="009D638A"/>
    <w:rsid w:val="009E6208"/>
    <w:rsid w:val="009F3F1F"/>
    <w:rsid w:val="00A04864"/>
    <w:rsid w:val="00A04E0A"/>
    <w:rsid w:val="00A075DC"/>
    <w:rsid w:val="00A13D38"/>
    <w:rsid w:val="00A3398C"/>
    <w:rsid w:val="00A33F20"/>
    <w:rsid w:val="00A428E6"/>
    <w:rsid w:val="00A456F9"/>
    <w:rsid w:val="00A53A28"/>
    <w:rsid w:val="00A54CF8"/>
    <w:rsid w:val="00A55886"/>
    <w:rsid w:val="00A561BF"/>
    <w:rsid w:val="00A620C0"/>
    <w:rsid w:val="00A65E39"/>
    <w:rsid w:val="00A7068F"/>
    <w:rsid w:val="00A82C16"/>
    <w:rsid w:val="00A93F15"/>
    <w:rsid w:val="00A95704"/>
    <w:rsid w:val="00A95977"/>
    <w:rsid w:val="00AA34A0"/>
    <w:rsid w:val="00AB62BC"/>
    <w:rsid w:val="00AC1D30"/>
    <w:rsid w:val="00AD0A76"/>
    <w:rsid w:val="00AE119A"/>
    <w:rsid w:val="00AE1422"/>
    <w:rsid w:val="00AF0782"/>
    <w:rsid w:val="00AF542B"/>
    <w:rsid w:val="00AF6368"/>
    <w:rsid w:val="00B01838"/>
    <w:rsid w:val="00B02E30"/>
    <w:rsid w:val="00B15C7C"/>
    <w:rsid w:val="00B20A0A"/>
    <w:rsid w:val="00B2470B"/>
    <w:rsid w:val="00B65155"/>
    <w:rsid w:val="00B86609"/>
    <w:rsid w:val="00B92264"/>
    <w:rsid w:val="00B93B25"/>
    <w:rsid w:val="00B94386"/>
    <w:rsid w:val="00BA5387"/>
    <w:rsid w:val="00BB38FF"/>
    <w:rsid w:val="00BC005D"/>
    <w:rsid w:val="00BD603A"/>
    <w:rsid w:val="00BE48CE"/>
    <w:rsid w:val="00BE5A4D"/>
    <w:rsid w:val="00BE784D"/>
    <w:rsid w:val="00C1151E"/>
    <w:rsid w:val="00C16B91"/>
    <w:rsid w:val="00C27207"/>
    <w:rsid w:val="00C34DEC"/>
    <w:rsid w:val="00C40514"/>
    <w:rsid w:val="00C420D8"/>
    <w:rsid w:val="00C42134"/>
    <w:rsid w:val="00C62C5E"/>
    <w:rsid w:val="00C85D02"/>
    <w:rsid w:val="00C87BAE"/>
    <w:rsid w:val="00C934E0"/>
    <w:rsid w:val="00C94894"/>
    <w:rsid w:val="00CA0E9A"/>
    <w:rsid w:val="00CA662E"/>
    <w:rsid w:val="00CA6D2B"/>
    <w:rsid w:val="00CA7D6D"/>
    <w:rsid w:val="00CC4EEF"/>
    <w:rsid w:val="00CD5608"/>
    <w:rsid w:val="00CD6801"/>
    <w:rsid w:val="00CD7DBC"/>
    <w:rsid w:val="00CE2E44"/>
    <w:rsid w:val="00CE3E47"/>
    <w:rsid w:val="00CF6E79"/>
    <w:rsid w:val="00D23A28"/>
    <w:rsid w:val="00D257AB"/>
    <w:rsid w:val="00D3291D"/>
    <w:rsid w:val="00D44446"/>
    <w:rsid w:val="00D50C45"/>
    <w:rsid w:val="00D62685"/>
    <w:rsid w:val="00D673CB"/>
    <w:rsid w:val="00D67F21"/>
    <w:rsid w:val="00D71C1F"/>
    <w:rsid w:val="00D72009"/>
    <w:rsid w:val="00D820DD"/>
    <w:rsid w:val="00D944D6"/>
    <w:rsid w:val="00DA3532"/>
    <w:rsid w:val="00DA732F"/>
    <w:rsid w:val="00DA7E90"/>
    <w:rsid w:val="00DB0E88"/>
    <w:rsid w:val="00DB4EEA"/>
    <w:rsid w:val="00DB5C97"/>
    <w:rsid w:val="00DC08ED"/>
    <w:rsid w:val="00DC09D1"/>
    <w:rsid w:val="00DC4720"/>
    <w:rsid w:val="00DC599A"/>
    <w:rsid w:val="00DD0A70"/>
    <w:rsid w:val="00DD1EF5"/>
    <w:rsid w:val="00DF2EA0"/>
    <w:rsid w:val="00DF37A6"/>
    <w:rsid w:val="00DF5C1C"/>
    <w:rsid w:val="00DF6B5E"/>
    <w:rsid w:val="00E04AD2"/>
    <w:rsid w:val="00E14DF0"/>
    <w:rsid w:val="00E21520"/>
    <w:rsid w:val="00E273BF"/>
    <w:rsid w:val="00E374EC"/>
    <w:rsid w:val="00E400E3"/>
    <w:rsid w:val="00E44043"/>
    <w:rsid w:val="00E45667"/>
    <w:rsid w:val="00E50454"/>
    <w:rsid w:val="00E55822"/>
    <w:rsid w:val="00E56367"/>
    <w:rsid w:val="00E672FF"/>
    <w:rsid w:val="00E70FC2"/>
    <w:rsid w:val="00E71948"/>
    <w:rsid w:val="00E82B81"/>
    <w:rsid w:val="00E920DF"/>
    <w:rsid w:val="00EA4E11"/>
    <w:rsid w:val="00EB0E40"/>
    <w:rsid w:val="00EB37DD"/>
    <w:rsid w:val="00EC25C0"/>
    <w:rsid w:val="00EC7DDA"/>
    <w:rsid w:val="00ED48FC"/>
    <w:rsid w:val="00ED7F50"/>
    <w:rsid w:val="00EE25CE"/>
    <w:rsid w:val="00EE5099"/>
    <w:rsid w:val="00EF13EF"/>
    <w:rsid w:val="00F05393"/>
    <w:rsid w:val="00F053EA"/>
    <w:rsid w:val="00F05709"/>
    <w:rsid w:val="00F162C5"/>
    <w:rsid w:val="00F25448"/>
    <w:rsid w:val="00F33469"/>
    <w:rsid w:val="00F339B6"/>
    <w:rsid w:val="00F37391"/>
    <w:rsid w:val="00F375F8"/>
    <w:rsid w:val="00F4509A"/>
    <w:rsid w:val="00F45267"/>
    <w:rsid w:val="00F61C54"/>
    <w:rsid w:val="00F62EE2"/>
    <w:rsid w:val="00F73C0E"/>
    <w:rsid w:val="00F76EAC"/>
    <w:rsid w:val="00F77249"/>
    <w:rsid w:val="00F77D4E"/>
    <w:rsid w:val="00F8414A"/>
    <w:rsid w:val="00F841D3"/>
    <w:rsid w:val="00F94AF3"/>
    <w:rsid w:val="00F95D4A"/>
    <w:rsid w:val="00FB479D"/>
    <w:rsid w:val="00FB7DCB"/>
    <w:rsid w:val="00FD3E15"/>
    <w:rsid w:val="00FD5E1F"/>
    <w:rsid w:val="00FE412F"/>
    <w:rsid w:val="00FE4658"/>
    <w:rsid w:val="00FE5102"/>
    <w:rsid w:val="00FF043B"/>
    <w:rsid w:val="00FF3846"/>
    <w:rsid w:val="05B9AB1C"/>
    <w:rsid w:val="0E13BB97"/>
    <w:rsid w:val="10037088"/>
    <w:rsid w:val="1A810D48"/>
    <w:rsid w:val="2BD67A8E"/>
    <w:rsid w:val="3FB90B02"/>
    <w:rsid w:val="41DC7B80"/>
    <w:rsid w:val="41FC1DBC"/>
    <w:rsid w:val="4FEFCC9B"/>
    <w:rsid w:val="51E9D4CC"/>
    <w:rsid w:val="5405E415"/>
    <w:rsid w:val="56825C38"/>
    <w:rsid w:val="57577EEF"/>
    <w:rsid w:val="659296E4"/>
    <w:rsid w:val="6DF908C2"/>
    <w:rsid w:val="78027817"/>
    <w:rsid w:val="7C56F7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0AF60"/>
  <w15:docId w15:val="{C1D1AB8F-1BC4-4BC0-A96A-259CD1AB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lt-LT"/>
    </w:rPr>
  </w:style>
  <w:style w:type="paragraph" w:styleId="Heading1">
    <w:name w:val="heading 1"/>
    <w:basedOn w:val="Normal"/>
    <w:uiPriority w:val="9"/>
    <w:qFormat/>
    <w:pPr>
      <w:ind w:left="316"/>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316" w:firstLine="532"/>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23A28"/>
    <w:pPr>
      <w:tabs>
        <w:tab w:val="center" w:pos="4986"/>
        <w:tab w:val="right" w:pos="9972"/>
      </w:tabs>
    </w:pPr>
  </w:style>
  <w:style w:type="character" w:customStyle="1" w:styleId="HeaderChar">
    <w:name w:val="Header Char"/>
    <w:basedOn w:val="DefaultParagraphFont"/>
    <w:link w:val="Header"/>
    <w:uiPriority w:val="99"/>
    <w:rsid w:val="00D23A28"/>
    <w:rPr>
      <w:rFonts w:ascii="Cambria" w:eastAsia="Cambria" w:hAnsi="Cambria" w:cs="Cambria"/>
      <w:lang w:val="lt-LT"/>
    </w:rPr>
  </w:style>
  <w:style w:type="paragraph" w:styleId="Footer">
    <w:name w:val="footer"/>
    <w:basedOn w:val="Normal"/>
    <w:link w:val="FooterChar"/>
    <w:uiPriority w:val="99"/>
    <w:unhideWhenUsed/>
    <w:rsid w:val="00D23A28"/>
    <w:pPr>
      <w:tabs>
        <w:tab w:val="center" w:pos="4986"/>
        <w:tab w:val="right" w:pos="9972"/>
      </w:tabs>
    </w:pPr>
  </w:style>
  <w:style w:type="character" w:customStyle="1" w:styleId="FooterChar">
    <w:name w:val="Footer Char"/>
    <w:basedOn w:val="DefaultParagraphFont"/>
    <w:link w:val="Footer"/>
    <w:uiPriority w:val="99"/>
    <w:rsid w:val="00D23A28"/>
    <w:rPr>
      <w:rFonts w:ascii="Cambria" w:eastAsia="Cambria" w:hAnsi="Cambria" w:cs="Cambria"/>
      <w:lang w:val="lt-LT"/>
    </w:rPr>
  </w:style>
  <w:style w:type="character" w:styleId="Hyperlink">
    <w:name w:val="Hyperlink"/>
    <w:basedOn w:val="DefaultParagraphFont"/>
    <w:uiPriority w:val="99"/>
    <w:unhideWhenUsed/>
    <w:rsid w:val="00FD5E1F"/>
    <w:rPr>
      <w:color w:val="0000FF" w:themeColor="hyperlink"/>
      <w:u w:val="single"/>
    </w:rPr>
  </w:style>
  <w:style w:type="character" w:styleId="UnresolvedMention">
    <w:name w:val="Unresolved Mention"/>
    <w:basedOn w:val="DefaultParagraphFont"/>
    <w:uiPriority w:val="99"/>
    <w:semiHidden/>
    <w:unhideWhenUsed/>
    <w:rsid w:val="00FD5E1F"/>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Cambria" w:hAnsi="Cambria" w:cs="Cambria"/>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08DA"/>
    <w:pPr>
      <w:widowControl/>
      <w:autoSpaceDE/>
      <w:autoSpaceDN/>
    </w:pPr>
    <w:rPr>
      <w:rFonts w:ascii="Cambria" w:eastAsia="Cambria" w:hAnsi="Cambria" w:cs="Cambria"/>
      <w:lang w:val="lt-LT"/>
    </w:rPr>
  </w:style>
  <w:style w:type="paragraph" w:styleId="CommentSubject">
    <w:name w:val="annotation subject"/>
    <w:basedOn w:val="CommentText"/>
    <w:next w:val="CommentText"/>
    <w:link w:val="CommentSubjectChar"/>
    <w:uiPriority w:val="99"/>
    <w:semiHidden/>
    <w:unhideWhenUsed/>
    <w:rsid w:val="00E45667"/>
    <w:rPr>
      <w:b/>
      <w:bCs/>
    </w:rPr>
  </w:style>
  <w:style w:type="character" w:customStyle="1" w:styleId="CommentSubjectChar">
    <w:name w:val="Comment Subject Char"/>
    <w:basedOn w:val="CommentTextChar"/>
    <w:link w:val="CommentSubject"/>
    <w:uiPriority w:val="99"/>
    <w:semiHidden/>
    <w:rsid w:val="00E45667"/>
    <w:rPr>
      <w:rFonts w:ascii="Cambria" w:eastAsia="Cambria" w:hAnsi="Cambria" w:cs="Cambria"/>
      <w:b/>
      <w:bCs/>
      <w:sz w:val="20"/>
      <w:szCs w:val="20"/>
      <w:lang w:val="lt-LT"/>
    </w:rPr>
  </w:style>
  <w:style w:type="character" w:styleId="Mention">
    <w:name w:val="Mention"/>
    <w:basedOn w:val="DefaultParagraphFont"/>
    <w:uiPriority w:val="99"/>
    <w:unhideWhenUsed/>
    <w:rsid w:val="00AA34A0"/>
    <w:rPr>
      <w:color w:val="2B579A"/>
      <w:shd w:val="clear" w:color="auto" w:fill="E1DFDD"/>
    </w:rPr>
  </w:style>
  <w:style w:type="character" w:styleId="FollowedHyperlink">
    <w:name w:val="FollowedHyperlink"/>
    <w:basedOn w:val="DefaultParagraphFont"/>
    <w:uiPriority w:val="99"/>
    <w:semiHidden/>
    <w:unhideWhenUsed/>
    <w:rsid w:val="00864076"/>
    <w:rPr>
      <w:color w:val="800080" w:themeColor="followedHyperlink"/>
      <w:u w:val="single"/>
    </w:rPr>
  </w:style>
  <w:style w:type="character" w:customStyle="1" w:styleId="cf01">
    <w:name w:val="cf01"/>
    <w:basedOn w:val="DefaultParagraphFont"/>
    <w:rsid w:val="00DB4E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vmware.com/docs/vmware-nsx-datashee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1B42121A-C47D-40E3-B3FC-EF24B4D19369}">
  <ds:schemaRefs>
    <ds:schemaRef ds:uri="http://schemas.microsoft.com/sharepoint/v3/contenttype/forms"/>
  </ds:schemaRefs>
</ds:datastoreItem>
</file>

<file path=customXml/itemProps2.xml><?xml version="1.0" encoding="utf-8"?>
<ds:datastoreItem xmlns:ds="http://schemas.openxmlformats.org/officeDocument/2006/customXml" ds:itemID="{4DF8AFDB-33B8-42FB-9639-27DD7055B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9B695-55AB-4DEC-9442-E1270DADC3C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996</Words>
  <Characters>5681</Characters>
  <Application>Microsoft Office Word</Application>
  <DocSecurity>0</DocSecurity>
  <Lines>47</Lines>
  <Paragraphs>13</Paragraphs>
  <ScaleCrop>false</ScaleCrop>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cp:lastModifiedBy>Daiva Rastenienė</cp:lastModifiedBy>
  <cp:revision>6</cp:revision>
  <dcterms:created xsi:type="dcterms:W3CDTF">2026-05-22T10:26:00Z</dcterms:created>
  <dcterms:modified xsi:type="dcterms:W3CDTF">2026-05-22T10:34:00Z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